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A3C" w:rsidRPr="00401879" w:rsidRDefault="00061A3C" w:rsidP="00401879">
      <w:pPr>
        <w:spacing w:after="0"/>
        <w:rPr>
          <w:rFonts w:hint="cs"/>
          <w:sz w:val="28"/>
          <w:szCs w:val="28"/>
          <w:lang w:bidi="ar-SY"/>
        </w:rPr>
      </w:pPr>
    </w:p>
    <w:p w:rsidR="00061A3C" w:rsidRPr="009B5F64" w:rsidRDefault="00061A3C" w:rsidP="00401879">
      <w:pPr>
        <w:spacing w:after="0"/>
        <w:jc w:val="center"/>
        <w:rPr>
          <w:sz w:val="32"/>
          <w:szCs w:val="32"/>
          <w:rtl/>
          <w:lang w:bidi="ar-SY"/>
        </w:rPr>
      </w:pPr>
      <w:r w:rsidRPr="009B5F64">
        <w:rPr>
          <w:b/>
          <w:bCs/>
          <w:sz w:val="32"/>
          <w:szCs w:val="32"/>
          <w:rtl/>
          <w:lang w:bidi="ar-SY"/>
        </w:rPr>
        <w:t>منبهات الجملة العصبية المركزية</w:t>
      </w:r>
    </w:p>
    <w:p w:rsidR="00061A3C" w:rsidRPr="009B5F64" w:rsidRDefault="00061A3C" w:rsidP="00401879">
      <w:pPr>
        <w:spacing w:after="0"/>
        <w:jc w:val="center"/>
        <w:rPr>
          <w:rFonts w:hint="cs"/>
          <w:sz w:val="32"/>
          <w:szCs w:val="32"/>
          <w:rtl/>
          <w:lang w:bidi="ar-SY"/>
        </w:rPr>
      </w:pPr>
      <w:r w:rsidRPr="009B5F64">
        <w:rPr>
          <w:b/>
          <w:bCs/>
          <w:sz w:val="32"/>
          <w:szCs w:val="32"/>
          <w:lang w:bidi="ar-SY"/>
        </w:rPr>
        <w:t>CENTRAL NERVOUS SYSTEM STIMULANT</w:t>
      </w:r>
    </w:p>
    <w:p w:rsidR="00305B43" w:rsidRPr="00401879" w:rsidRDefault="00305B43" w:rsidP="00401879">
      <w:pPr>
        <w:spacing w:after="0"/>
        <w:jc w:val="center"/>
        <w:rPr>
          <w:rFonts w:hint="cs"/>
          <w:sz w:val="28"/>
          <w:szCs w:val="28"/>
          <w:rtl/>
          <w:lang w:bidi="ar-SY"/>
        </w:rPr>
      </w:pPr>
    </w:p>
    <w:p w:rsidR="00061A3C" w:rsidRPr="00401879" w:rsidRDefault="00061A3C" w:rsidP="00401879">
      <w:pPr>
        <w:spacing w:after="0"/>
        <w:rPr>
          <w:rFonts w:hint="cs"/>
          <w:sz w:val="28"/>
          <w:szCs w:val="28"/>
          <w:rtl/>
          <w:lang w:bidi="ar-SY"/>
        </w:rPr>
      </w:pPr>
      <w:r w:rsidRPr="00401879">
        <w:rPr>
          <w:sz w:val="28"/>
          <w:szCs w:val="28"/>
          <w:rtl/>
          <w:lang w:bidi="ar-SY"/>
        </w:rPr>
        <w:drawing>
          <wp:inline distT="0" distB="0" distL="0" distR="0">
            <wp:extent cx="5274310" cy="2911859"/>
            <wp:effectExtent l="19050" t="0" r="2540" b="0"/>
            <wp:docPr id="1" name="صورة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11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A2615C" w:rsidRPr="00401879" w:rsidRDefault="00A2615C" w:rsidP="00401879">
      <w:pPr>
        <w:spacing w:after="0"/>
        <w:rPr>
          <w:rFonts w:hint="cs"/>
          <w:sz w:val="28"/>
          <w:szCs w:val="28"/>
          <w:rtl/>
          <w:lang w:bidi="ar-SY"/>
        </w:rPr>
      </w:pPr>
      <w:r w:rsidRPr="00401879">
        <w:rPr>
          <w:sz w:val="28"/>
          <w:szCs w:val="28"/>
          <w:rtl/>
          <w:lang w:bidi="ar-SY"/>
        </w:rPr>
        <w:drawing>
          <wp:inline distT="0" distB="0" distL="0" distR="0">
            <wp:extent cx="5274310" cy="2533650"/>
            <wp:effectExtent l="19050" t="0" r="2540" b="0"/>
            <wp:docPr id="2" name="صورة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F416D9" w:rsidRPr="00401879" w:rsidRDefault="00F416D9" w:rsidP="00401879">
      <w:pPr>
        <w:spacing w:after="0"/>
        <w:rPr>
          <w:rFonts w:hint="cs"/>
          <w:sz w:val="28"/>
          <w:szCs w:val="28"/>
          <w:rtl/>
          <w:lang w:bidi="ar-SY"/>
        </w:rPr>
      </w:pPr>
    </w:p>
    <w:p w:rsidR="009B5F64" w:rsidRDefault="00F416D9" w:rsidP="009B5F64">
      <w:pPr>
        <w:spacing w:after="0"/>
        <w:rPr>
          <w:rFonts w:hint="cs"/>
          <w:sz w:val="28"/>
          <w:szCs w:val="28"/>
          <w:rtl/>
          <w:lang w:bidi="ar-SY"/>
        </w:rPr>
      </w:pPr>
      <w:r w:rsidRPr="00401879">
        <w:rPr>
          <w:rFonts w:hint="cs"/>
          <w:b/>
          <w:bCs/>
          <w:sz w:val="28"/>
          <w:szCs w:val="28"/>
          <w:rtl/>
          <w:lang w:bidi="ar-SY"/>
        </w:rPr>
        <w:t>1.</w:t>
      </w:r>
      <w:r w:rsidR="00803BC7" w:rsidRPr="00401879">
        <w:rPr>
          <w:b/>
          <w:bCs/>
          <w:sz w:val="28"/>
          <w:szCs w:val="28"/>
          <w:rtl/>
          <w:lang w:bidi="ar-SY"/>
        </w:rPr>
        <w:t xml:space="preserve">توجد عديد من المواد والأدوية التي يمكنها تنبيه الجملة العصبية المركزية لكن </w:t>
      </w:r>
      <w:r w:rsidR="009B5F64">
        <w:rPr>
          <w:sz w:val="28"/>
          <w:szCs w:val="28"/>
          <w:rtl/>
          <w:lang w:bidi="ar-SY"/>
        </w:rPr>
        <w:t xml:space="preserve">الاستعمال </w:t>
      </w:r>
    </w:p>
    <w:p w:rsidR="00F416D9" w:rsidRPr="00401879" w:rsidRDefault="009B5F64" w:rsidP="009B5F64">
      <w:pPr>
        <w:spacing w:after="0"/>
        <w:rPr>
          <w:sz w:val="28"/>
          <w:szCs w:val="28"/>
          <w:rtl/>
          <w:lang w:bidi="ar-SY"/>
        </w:rPr>
      </w:pPr>
      <w:r>
        <w:rPr>
          <w:rFonts w:hint="cs"/>
          <w:sz w:val="28"/>
          <w:szCs w:val="28"/>
          <w:rtl/>
          <w:lang w:bidi="ar-SY"/>
        </w:rPr>
        <w:t xml:space="preserve">    </w:t>
      </w:r>
      <w:r>
        <w:rPr>
          <w:sz w:val="28"/>
          <w:szCs w:val="28"/>
          <w:rtl/>
          <w:lang w:bidi="ar-SY"/>
        </w:rPr>
        <w:t>العلاجي</w:t>
      </w:r>
      <w:r w:rsidR="00F416D9" w:rsidRPr="00401879">
        <w:rPr>
          <w:sz w:val="28"/>
          <w:szCs w:val="28"/>
          <w:rtl/>
          <w:lang w:bidi="ar-SY"/>
        </w:rPr>
        <w:t xml:space="preserve"> لها  محدود جداً.</w:t>
      </w:r>
    </w:p>
    <w:p w:rsidR="009B5F64" w:rsidRDefault="00F416D9" w:rsidP="009B5F64">
      <w:pPr>
        <w:spacing w:after="0"/>
        <w:rPr>
          <w:rFonts w:hint="cs"/>
          <w:b/>
          <w:bCs/>
          <w:sz w:val="28"/>
          <w:szCs w:val="28"/>
          <w:rtl/>
          <w:lang w:bidi="ar-SY"/>
        </w:rPr>
      </w:pPr>
      <w:r w:rsidRPr="00401879">
        <w:rPr>
          <w:b/>
          <w:bCs/>
          <w:sz w:val="28"/>
          <w:szCs w:val="28"/>
          <w:rtl/>
          <w:lang w:bidi="ar-SY"/>
        </w:rPr>
        <w:t xml:space="preserve">٢. يمكن لمنبهات الجملة العصبية المركزية أن تولد شعوراً بالطاقة والشمق  ( النشوة ) </w:t>
      </w:r>
    </w:p>
    <w:p w:rsidR="00F416D9" w:rsidRDefault="009B5F64" w:rsidP="009B5F64">
      <w:pPr>
        <w:spacing w:after="0"/>
        <w:rPr>
          <w:rFonts w:hint="cs"/>
          <w:sz w:val="28"/>
          <w:szCs w:val="28"/>
          <w:rtl/>
          <w:lang w:bidi="ar-SY"/>
        </w:rPr>
      </w:pPr>
      <w:r>
        <w:rPr>
          <w:rFonts w:hint="cs"/>
          <w:sz w:val="28"/>
          <w:szCs w:val="28"/>
          <w:rtl/>
          <w:lang w:bidi="ar-SY"/>
        </w:rPr>
        <w:t xml:space="preserve">     </w:t>
      </w:r>
      <w:r>
        <w:rPr>
          <w:sz w:val="28"/>
          <w:szCs w:val="28"/>
          <w:rtl/>
          <w:lang w:bidi="ar-SY"/>
        </w:rPr>
        <w:t>وأن</w:t>
      </w:r>
      <w:r>
        <w:rPr>
          <w:rFonts w:hint="cs"/>
          <w:sz w:val="28"/>
          <w:szCs w:val="28"/>
          <w:rtl/>
          <w:lang w:bidi="ar-SY"/>
        </w:rPr>
        <w:t xml:space="preserve"> </w:t>
      </w:r>
      <w:r w:rsidR="00F416D9" w:rsidRPr="00401879">
        <w:rPr>
          <w:sz w:val="28"/>
          <w:szCs w:val="28"/>
          <w:rtl/>
          <w:lang w:bidi="ar-SY"/>
        </w:rPr>
        <w:t xml:space="preserve">تنقص الشعوربالتعب والنعاس. </w:t>
      </w:r>
    </w:p>
    <w:p w:rsidR="008D22E1" w:rsidRDefault="008D22E1" w:rsidP="009B5F64">
      <w:pPr>
        <w:spacing w:after="0"/>
        <w:rPr>
          <w:rFonts w:hint="cs"/>
          <w:sz w:val="28"/>
          <w:szCs w:val="28"/>
          <w:rtl/>
          <w:lang w:bidi="ar-SY"/>
        </w:rPr>
      </w:pPr>
    </w:p>
    <w:p w:rsidR="005D4402" w:rsidRDefault="005D4402" w:rsidP="009B5F64">
      <w:pPr>
        <w:spacing w:after="0"/>
        <w:rPr>
          <w:rFonts w:hint="cs"/>
          <w:sz w:val="28"/>
          <w:szCs w:val="28"/>
          <w:rtl/>
          <w:lang w:bidi="ar-SY"/>
        </w:rPr>
      </w:pPr>
    </w:p>
    <w:p w:rsidR="005D4402" w:rsidRDefault="005D4402" w:rsidP="009B5F64">
      <w:pPr>
        <w:spacing w:after="0"/>
        <w:rPr>
          <w:rFonts w:hint="cs"/>
          <w:sz w:val="28"/>
          <w:szCs w:val="28"/>
          <w:rtl/>
          <w:lang w:bidi="ar-SY"/>
        </w:rPr>
      </w:pPr>
    </w:p>
    <w:p w:rsidR="005D4402" w:rsidRPr="00401879" w:rsidRDefault="005D4402" w:rsidP="009B5F64">
      <w:pPr>
        <w:spacing w:after="0"/>
        <w:rPr>
          <w:sz w:val="28"/>
          <w:szCs w:val="28"/>
          <w:rtl/>
          <w:lang w:bidi="ar-SY"/>
        </w:rPr>
      </w:pPr>
    </w:p>
    <w:p w:rsidR="008D22E1" w:rsidRDefault="00F416D9" w:rsidP="00401879">
      <w:pPr>
        <w:spacing w:after="0"/>
        <w:rPr>
          <w:rFonts w:hint="cs"/>
          <w:b/>
          <w:bCs/>
          <w:sz w:val="28"/>
          <w:szCs w:val="28"/>
          <w:rtl/>
          <w:lang w:bidi="ar-SY"/>
        </w:rPr>
      </w:pPr>
      <w:r w:rsidRPr="00401879">
        <w:rPr>
          <w:b/>
          <w:bCs/>
          <w:sz w:val="28"/>
          <w:szCs w:val="28"/>
          <w:rtl/>
          <w:lang w:bidi="ar-SY"/>
        </w:rPr>
        <w:lastRenderedPageBreak/>
        <w:t xml:space="preserve">٣. قد تسبب منبهات الجملة العصبية المركزية تنبيهاً للقلب و بالتالي يجب تجنبها </w:t>
      </w:r>
    </w:p>
    <w:p w:rsidR="00F416D9" w:rsidRPr="00401879" w:rsidRDefault="008D22E1" w:rsidP="00401879">
      <w:pPr>
        <w:spacing w:after="0"/>
        <w:rPr>
          <w:sz w:val="28"/>
          <w:szCs w:val="28"/>
          <w:rtl/>
          <w:lang w:bidi="ar-SY"/>
        </w:rPr>
      </w:pPr>
      <w:r>
        <w:rPr>
          <w:rFonts w:hint="cs"/>
          <w:b/>
          <w:bCs/>
          <w:sz w:val="28"/>
          <w:szCs w:val="28"/>
          <w:rtl/>
          <w:lang w:bidi="ar-SY"/>
        </w:rPr>
        <w:t xml:space="preserve">     </w:t>
      </w:r>
      <w:r>
        <w:rPr>
          <w:sz w:val="28"/>
          <w:szCs w:val="28"/>
          <w:rtl/>
          <w:lang w:bidi="ar-SY"/>
        </w:rPr>
        <w:t>عند</w:t>
      </w:r>
      <w:r>
        <w:rPr>
          <w:rFonts w:hint="cs"/>
          <w:sz w:val="28"/>
          <w:szCs w:val="28"/>
          <w:rtl/>
          <w:lang w:bidi="ar-SY"/>
        </w:rPr>
        <w:t xml:space="preserve"> </w:t>
      </w:r>
      <w:r w:rsidR="00F416D9" w:rsidRPr="00401879">
        <w:rPr>
          <w:sz w:val="28"/>
          <w:szCs w:val="28"/>
          <w:rtl/>
          <w:lang w:bidi="ar-SY"/>
        </w:rPr>
        <w:t>المصابين :</w:t>
      </w:r>
    </w:p>
    <w:p w:rsidR="00000000" w:rsidRPr="00401879" w:rsidRDefault="00803BC7" w:rsidP="00401879">
      <w:pPr>
        <w:numPr>
          <w:ilvl w:val="0"/>
          <w:numId w:val="2"/>
        </w:numPr>
        <w:spacing w:after="0"/>
        <w:rPr>
          <w:sz w:val="28"/>
          <w:szCs w:val="28"/>
          <w:rtl/>
          <w:lang w:bidi="ar-SY"/>
        </w:rPr>
      </w:pPr>
      <w:r w:rsidRPr="00401879">
        <w:rPr>
          <w:sz w:val="28"/>
          <w:szCs w:val="28"/>
          <w:rtl/>
          <w:lang w:bidi="ar-SY"/>
        </w:rPr>
        <w:t xml:space="preserve"> بالأمراض القلبية الوعائية </w:t>
      </w:r>
    </w:p>
    <w:p w:rsidR="00000000" w:rsidRPr="00401879" w:rsidRDefault="00803BC7" w:rsidP="00401879">
      <w:pPr>
        <w:numPr>
          <w:ilvl w:val="0"/>
          <w:numId w:val="2"/>
        </w:numPr>
        <w:spacing w:after="0"/>
        <w:rPr>
          <w:sz w:val="28"/>
          <w:szCs w:val="28"/>
          <w:rtl/>
          <w:lang w:bidi="ar-SY"/>
        </w:rPr>
      </w:pPr>
      <w:r w:rsidRPr="00401879">
        <w:rPr>
          <w:sz w:val="28"/>
          <w:szCs w:val="28"/>
          <w:rtl/>
          <w:lang w:bidi="ar-SY"/>
        </w:rPr>
        <w:t xml:space="preserve"> ارتفاع </w:t>
      </w:r>
      <w:r w:rsidRPr="00401879">
        <w:rPr>
          <w:sz w:val="28"/>
          <w:szCs w:val="28"/>
          <w:rtl/>
          <w:lang w:bidi="ar-SY"/>
        </w:rPr>
        <w:t xml:space="preserve">ضغط الدم  </w:t>
      </w:r>
    </w:p>
    <w:p w:rsidR="00000000" w:rsidRPr="00401879" w:rsidRDefault="00803BC7" w:rsidP="00401879">
      <w:pPr>
        <w:numPr>
          <w:ilvl w:val="0"/>
          <w:numId w:val="2"/>
        </w:numPr>
        <w:spacing w:after="0"/>
        <w:rPr>
          <w:sz w:val="28"/>
          <w:szCs w:val="28"/>
          <w:rtl/>
          <w:lang w:bidi="ar-SY"/>
        </w:rPr>
      </w:pPr>
      <w:r w:rsidRPr="00401879">
        <w:rPr>
          <w:sz w:val="28"/>
          <w:szCs w:val="28"/>
          <w:lang w:bidi="ar-SY"/>
        </w:rPr>
        <w:t xml:space="preserve"> angina   </w:t>
      </w:r>
      <w:r w:rsidRPr="00401879">
        <w:rPr>
          <w:sz w:val="28"/>
          <w:szCs w:val="28"/>
          <w:rtl/>
          <w:lang w:bidi="ar-SY"/>
        </w:rPr>
        <w:t xml:space="preserve">ذبحة  </w:t>
      </w:r>
    </w:p>
    <w:p w:rsidR="00000000" w:rsidRPr="00401879" w:rsidRDefault="00803BC7" w:rsidP="00401879">
      <w:pPr>
        <w:numPr>
          <w:ilvl w:val="0"/>
          <w:numId w:val="2"/>
        </w:numPr>
        <w:spacing w:after="0"/>
        <w:rPr>
          <w:sz w:val="28"/>
          <w:szCs w:val="28"/>
          <w:rtl/>
          <w:lang w:bidi="ar-SY"/>
        </w:rPr>
      </w:pPr>
      <w:r w:rsidRPr="00401879">
        <w:rPr>
          <w:sz w:val="28"/>
          <w:szCs w:val="28"/>
          <w:rtl/>
          <w:lang w:bidi="ar-SY"/>
        </w:rPr>
        <w:t xml:space="preserve"> اضطرابات نظم  </w:t>
      </w:r>
    </w:p>
    <w:p w:rsidR="00000000" w:rsidRPr="00401879" w:rsidRDefault="00803BC7" w:rsidP="00401879">
      <w:pPr>
        <w:numPr>
          <w:ilvl w:val="0"/>
          <w:numId w:val="2"/>
        </w:numPr>
        <w:spacing w:after="0"/>
        <w:rPr>
          <w:sz w:val="28"/>
          <w:szCs w:val="28"/>
          <w:rtl/>
          <w:lang w:bidi="ar-SY"/>
        </w:rPr>
      </w:pPr>
      <w:r w:rsidRPr="00401879">
        <w:rPr>
          <w:sz w:val="28"/>
          <w:szCs w:val="28"/>
          <w:rtl/>
          <w:lang w:bidi="ar-SY"/>
        </w:rPr>
        <w:t xml:space="preserve"> وكذلك </w:t>
      </w:r>
      <w:r w:rsidRPr="00401879">
        <w:rPr>
          <w:sz w:val="28"/>
          <w:szCs w:val="28"/>
          <w:rtl/>
          <w:lang w:bidi="ar-SY"/>
        </w:rPr>
        <w:t>يجب تجنبها عند المصابين بالقلق أو الهياج أو الزرق أو فرط نشاط الدرق</w:t>
      </w:r>
      <w:r w:rsidRPr="00401879">
        <w:rPr>
          <w:sz w:val="28"/>
          <w:szCs w:val="28"/>
          <w:rtl/>
          <w:lang w:bidi="ar-SY"/>
        </w:rPr>
        <w:t xml:space="preserve">.  </w:t>
      </w:r>
      <w:r w:rsidRPr="00401879">
        <w:rPr>
          <w:sz w:val="28"/>
          <w:szCs w:val="28"/>
          <w:lang w:bidi="ar-SY"/>
        </w:rPr>
        <w:t xml:space="preserve"> </w:t>
      </w:r>
    </w:p>
    <w:p w:rsidR="00F416D9" w:rsidRPr="00401879" w:rsidRDefault="00F416D9" w:rsidP="00401879">
      <w:pPr>
        <w:spacing w:after="0"/>
        <w:rPr>
          <w:sz w:val="28"/>
          <w:szCs w:val="28"/>
          <w:rtl/>
          <w:lang w:bidi="ar-SY"/>
        </w:rPr>
      </w:pPr>
      <w:r w:rsidRPr="00401879">
        <w:rPr>
          <w:b/>
          <w:bCs/>
          <w:sz w:val="28"/>
          <w:szCs w:val="28"/>
          <w:rtl/>
          <w:lang w:bidi="ar-SY"/>
        </w:rPr>
        <w:t xml:space="preserve">٤. تمتلك منبهات الجملة العصبية المركزية القدرة على إحداث الاعتماد </w:t>
      </w:r>
      <w:r w:rsidRPr="00401879">
        <w:rPr>
          <w:b/>
          <w:bCs/>
          <w:sz w:val="28"/>
          <w:szCs w:val="28"/>
          <w:lang w:bidi="ar-SY"/>
        </w:rPr>
        <w:t>dependence</w:t>
      </w:r>
      <w:r w:rsidRPr="00401879">
        <w:rPr>
          <w:b/>
          <w:bCs/>
          <w:sz w:val="28"/>
          <w:szCs w:val="28"/>
          <w:rtl/>
          <w:lang w:bidi="ar-SY"/>
        </w:rPr>
        <w:t xml:space="preserve"> </w:t>
      </w:r>
    </w:p>
    <w:p w:rsidR="00CE37C5" w:rsidRPr="00401879" w:rsidRDefault="00F416D9" w:rsidP="00401879">
      <w:pPr>
        <w:spacing w:after="0"/>
        <w:rPr>
          <w:sz w:val="28"/>
          <w:szCs w:val="28"/>
          <w:rtl/>
          <w:lang w:bidi="ar-SY"/>
        </w:rPr>
      </w:pPr>
      <w:r w:rsidRPr="00401879">
        <w:rPr>
          <w:sz w:val="28"/>
          <w:szCs w:val="28"/>
          <w:rtl/>
          <w:lang w:bidi="ar-SY"/>
        </w:rPr>
        <w:t xml:space="preserve">    والإدمان لذلك يجب عدم استعمالها عند الأشخاص الذين لديهم ميل لاساءة استعمال المواد.</w:t>
      </w:r>
    </w:p>
    <w:p w:rsidR="00A2615C" w:rsidRPr="00401879" w:rsidRDefault="00CE37C5" w:rsidP="00401879">
      <w:pPr>
        <w:spacing w:after="0"/>
        <w:rPr>
          <w:rFonts w:hint="cs"/>
          <w:sz w:val="28"/>
          <w:szCs w:val="28"/>
          <w:rtl/>
          <w:lang w:bidi="ar-SY"/>
        </w:rPr>
      </w:pPr>
      <w:r w:rsidRPr="00401879">
        <w:rPr>
          <w:sz w:val="28"/>
          <w:szCs w:val="28"/>
          <w:rtl/>
          <w:lang w:bidi="ar-SY"/>
        </w:rPr>
        <w:drawing>
          <wp:inline distT="0" distB="0" distL="0" distR="0">
            <wp:extent cx="5276850" cy="2524125"/>
            <wp:effectExtent l="0" t="0" r="0" b="0"/>
            <wp:docPr id="4" name="كائن 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7786742" cy="2995032"/>
                      <a:chOff x="500034" y="714356"/>
                      <a:chExt cx="7786742" cy="2995032"/>
                    </a:xfrm>
                  </a:grpSpPr>
                  <a:sp>
                    <a:nvSpPr>
                      <a:cNvPr id="2" name="مستطيل 1"/>
                      <a:cNvSpPr/>
                    </a:nvSpPr>
                    <a:spPr>
                      <a:xfrm>
                        <a:off x="6143636" y="714356"/>
                        <a:ext cx="1924281" cy="369332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ar-SY"/>
                          </a:defPPr>
                          <a:lvl1pPr marL="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ar-SY" b="1" dirty="0" smtClean="0"/>
                            <a:t>الاستعمال :</a:t>
                          </a:r>
                          <a:endParaRPr lang="ar-SY" b="1" dirty="0"/>
                        </a:p>
                      </a:txBody>
                      <a:useSpRect/>
                    </a:txSp>
                  </a:sp>
                  <a:sp>
                    <a:nvSpPr>
                      <a:cNvPr id="3" name="مستطيل 2"/>
                      <a:cNvSpPr/>
                    </a:nvSpPr>
                    <a:spPr>
                      <a:xfrm>
                        <a:off x="500034" y="1285860"/>
                        <a:ext cx="7786726" cy="92333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ar-SY"/>
                          </a:defPPr>
                          <a:lvl1pPr marL="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ar-SY" b="1" dirty="0"/>
                            <a:t>١. يوجد </a:t>
                          </a:r>
                          <a:r>
                            <a:rPr lang="ar-SY" b="1" dirty="0" err="1"/>
                            <a:t>اضطرابان</a:t>
                          </a:r>
                          <a:r>
                            <a:rPr lang="ar-SY" b="1" dirty="0"/>
                            <a:t> يعالجان </a:t>
                          </a:r>
                          <a:r>
                            <a:rPr lang="ar-SY" b="1" dirty="0" err="1"/>
                            <a:t>بمنهبات</a:t>
                          </a:r>
                          <a:r>
                            <a:rPr lang="ar-SY" b="1" dirty="0"/>
                            <a:t> الجملة العصبية المركزية هما : </a:t>
                          </a:r>
                          <a:r>
                            <a:rPr lang="ar-SY" b="1" dirty="0" err="1" smtClean="0"/>
                            <a:t>التغفيق</a:t>
                          </a:r>
                          <a:r>
                            <a:rPr lang="en-US" b="1" dirty="0" smtClean="0"/>
                            <a:t> narcolepsy   </a:t>
                          </a:r>
                          <a:r>
                            <a:rPr lang="ar-SY" b="1" dirty="0" smtClean="0"/>
                            <a:t>    </a:t>
                          </a:r>
                          <a:endParaRPr lang="ar-SY" b="1" dirty="0"/>
                        </a:p>
                        <a:p>
                          <a:r>
                            <a:rPr lang="ar-SY" dirty="0" smtClean="0"/>
                            <a:t>    </a:t>
                          </a:r>
                          <a:r>
                            <a:rPr lang="ar-SY" b="1" dirty="0" smtClean="0"/>
                            <a:t>واضطراب </a:t>
                          </a:r>
                          <a:r>
                            <a:rPr lang="ar-SY" b="1" dirty="0"/>
                            <a:t>نقص الانتباه مع فرط </a:t>
                          </a:r>
                          <a:r>
                            <a:rPr lang="ar-SY" b="1" dirty="0" smtClean="0"/>
                            <a:t>النشاط</a:t>
                          </a:r>
                          <a:endParaRPr lang="en-US" b="1" dirty="0"/>
                        </a:p>
                        <a:p>
                          <a:endParaRPr lang="ar-SY" dirty="0"/>
                        </a:p>
                      </a:txBody>
                      <a:useSpRect/>
                    </a:txSp>
                  </a:sp>
                  <a:sp>
                    <a:nvSpPr>
                      <a:cNvPr id="5" name="مستطيل 4"/>
                      <a:cNvSpPr/>
                    </a:nvSpPr>
                    <a:spPr>
                      <a:xfrm>
                        <a:off x="714348" y="2000240"/>
                        <a:ext cx="7500990" cy="646331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ar-SY"/>
                          </a:defPPr>
                          <a:lvl1pPr marL="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ar-SY" b="1" dirty="0"/>
                            <a:t>٢. </a:t>
                          </a:r>
                          <a:r>
                            <a:rPr lang="ar-SY" b="1" dirty="0" err="1" smtClean="0"/>
                            <a:t>التغفيق</a:t>
                          </a:r>
                          <a:r>
                            <a:rPr lang="ar-SY" b="1" dirty="0" smtClean="0"/>
                            <a:t> هو </a:t>
                          </a:r>
                          <a:r>
                            <a:rPr lang="ar-SY" b="1" dirty="0"/>
                            <a:t>اضطراب بالنوم يتميز بهجمات من النوم النهاري والتي </a:t>
                          </a:r>
                          <a:r>
                            <a:rPr lang="ar-SY" b="1" dirty="0" smtClean="0"/>
                            <a:t>خلالها </a:t>
                          </a:r>
                          <a:r>
                            <a:rPr lang="ar-SY" dirty="0" smtClean="0"/>
                            <a:t>يغط </a:t>
                          </a:r>
                          <a:r>
                            <a:rPr lang="ar-SY" dirty="0"/>
                            <a:t>المصاب </a:t>
                          </a:r>
                          <a:endParaRPr lang="ar-SY" dirty="0" smtClean="0"/>
                        </a:p>
                        <a:p>
                          <a:r>
                            <a:rPr lang="ar-SY" dirty="0" smtClean="0"/>
                            <a:t>     في </a:t>
                          </a:r>
                          <a:r>
                            <a:rPr lang="ar-SY" dirty="0"/>
                            <a:t>النوم </a:t>
                          </a:r>
                          <a:r>
                            <a:rPr lang="ar-SY" dirty="0" smtClean="0"/>
                            <a:t>  في </a:t>
                          </a:r>
                          <a:r>
                            <a:rPr lang="ar-SY" dirty="0"/>
                            <a:t>أي مكان </a:t>
                          </a:r>
                          <a:r>
                            <a:rPr lang="ar-SY" dirty="0" err="1"/>
                            <a:t>و</a:t>
                          </a:r>
                          <a:r>
                            <a:rPr lang="ar-SY" dirty="0"/>
                            <a:t> أي وقت.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6" name="مستطيل 5"/>
                      <a:cNvSpPr/>
                    </a:nvSpPr>
                    <a:spPr>
                      <a:xfrm>
                        <a:off x="928662" y="2786058"/>
                        <a:ext cx="7358114" cy="92333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ar-SY"/>
                          </a:defPPr>
                          <a:lvl1pPr marL="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ar-SY" b="1" dirty="0"/>
                            <a:t>٣. اضطراب نقص الانتباه مع فرط النشاط هو </a:t>
                          </a:r>
                          <a:r>
                            <a:rPr lang="ar-SY" b="1" dirty="0" smtClean="0"/>
                            <a:t>أشيع </a:t>
                          </a:r>
                          <a:r>
                            <a:rPr lang="ar-SY" b="1" dirty="0"/>
                            <a:t>اضطراب نفسي أو </a:t>
                          </a:r>
                          <a:r>
                            <a:rPr lang="ar-SY" b="1" dirty="0" smtClean="0"/>
                            <a:t>عصبي </a:t>
                          </a:r>
                          <a:r>
                            <a:rPr lang="ar-SY" dirty="0" smtClean="0"/>
                            <a:t>سلوكي </a:t>
                          </a:r>
                          <a:r>
                            <a:rPr lang="ar-SY" dirty="0"/>
                            <a:t>عند </a:t>
                          </a:r>
                          <a:r>
                            <a:rPr lang="ar-SY" dirty="0" smtClean="0"/>
                            <a:t>الأطفال</a:t>
                          </a:r>
                        </a:p>
                        <a:p>
                          <a:r>
                            <a:rPr lang="ar-SY" dirty="0" smtClean="0"/>
                            <a:t>   </a:t>
                          </a:r>
                          <a:r>
                            <a:rPr lang="ar-SY" dirty="0" err="1" smtClean="0"/>
                            <a:t>وا</a:t>
                          </a:r>
                          <a:r>
                            <a:rPr lang="ar-SY" dirty="0" smtClean="0"/>
                            <a:t> </a:t>
                          </a:r>
                          <a:r>
                            <a:rPr lang="ar-SY" dirty="0"/>
                            <a:t>لذي يتميز </a:t>
                          </a:r>
                          <a:r>
                            <a:rPr lang="ar-SY" dirty="0" err="1"/>
                            <a:t>بفرط</a:t>
                          </a:r>
                          <a:r>
                            <a:rPr lang="ar-SY" dirty="0"/>
                            <a:t> نشاط </a:t>
                          </a:r>
                          <a:r>
                            <a:rPr lang="ar-SY" dirty="0" smtClean="0"/>
                            <a:t>مستديم وقصر </a:t>
                          </a:r>
                          <a:r>
                            <a:rPr lang="ar-SY" dirty="0"/>
                            <a:t>مدى الانتباه والصعوبة في إكمال المهام أو الأعمال </a:t>
                          </a:r>
                          <a:endParaRPr lang="ar-SY" dirty="0" smtClean="0"/>
                        </a:p>
                        <a:p>
                          <a:r>
                            <a:rPr lang="ar-SY" dirty="0" smtClean="0"/>
                            <a:t>    المدرسية </a:t>
                          </a:r>
                          <a:r>
                            <a:rPr lang="ar-SY" dirty="0"/>
                            <a:t>الموكلة </a:t>
                          </a:r>
                          <a:r>
                            <a:rPr lang="ar-SY" dirty="0" err="1" smtClean="0"/>
                            <a:t>إلىه</a:t>
                          </a:r>
                          <a:r>
                            <a:rPr lang="ar-SY" dirty="0" smtClean="0"/>
                            <a:t> والاندفاعية</a:t>
                          </a:r>
                          <a:r>
                            <a:rPr lang="en-US" dirty="0" smtClean="0"/>
                            <a:t> </a:t>
                          </a:r>
                          <a:r>
                            <a:rPr lang="ar-SY" dirty="0" smtClean="0"/>
                            <a:t> </a:t>
                          </a:r>
                          <a:r>
                            <a:rPr lang="ar-SY" dirty="0"/>
                            <a:t>والتململ</a:t>
                          </a: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B06851" w:rsidRPr="00E8136C" w:rsidRDefault="00B06851" w:rsidP="00E8136C">
      <w:pPr>
        <w:pStyle w:val="a4"/>
        <w:numPr>
          <w:ilvl w:val="0"/>
          <w:numId w:val="45"/>
        </w:numPr>
        <w:spacing w:after="0"/>
        <w:rPr>
          <w:sz w:val="28"/>
          <w:szCs w:val="28"/>
          <w:lang w:bidi="ar-SY"/>
        </w:rPr>
      </w:pPr>
      <w:r w:rsidRPr="00E8136C">
        <w:rPr>
          <w:b/>
          <w:bCs/>
          <w:sz w:val="28"/>
          <w:szCs w:val="28"/>
          <w:rtl/>
          <w:lang w:bidi="ar-SY"/>
        </w:rPr>
        <w:t xml:space="preserve">يوجد نمطان من منبهات الجملة العصبية المركزية هما : </w:t>
      </w:r>
    </w:p>
    <w:p w:rsidR="00B06851" w:rsidRPr="00401879" w:rsidRDefault="00B06851" w:rsidP="00401879">
      <w:pPr>
        <w:spacing w:after="0"/>
        <w:rPr>
          <w:sz w:val="28"/>
          <w:szCs w:val="28"/>
          <w:rtl/>
          <w:lang w:bidi="ar-SY"/>
        </w:rPr>
      </w:pPr>
      <w:r w:rsidRPr="00401879">
        <w:rPr>
          <w:b/>
          <w:bCs/>
          <w:sz w:val="28"/>
          <w:szCs w:val="28"/>
          <w:rtl/>
          <w:lang w:bidi="ar-SY"/>
        </w:rPr>
        <w:t xml:space="preserve">  أ) المنبهات النفسية الحركية</w:t>
      </w:r>
    </w:p>
    <w:p w:rsidR="00B06851" w:rsidRPr="00401879" w:rsidRDefault="00B06851" w:rsidP="00401879">
      <w:pPr>
        <w:spacing w:after="0"/>
        <w:rPr>
          <w:sz w:val="28"/>
          <w:szCs w:val="28"/>
          <w:rtl/>
          <w:lang w:bidi="ar-SY"/>
        </w:rPr>
      </w:pPr>
      <w:r w:rsidRPr="00401879">
        <w:rPr>
          <w:sz w:val="28"/>
          <w:szCs w:val="28"/>
          <w:lang w:bidi="ar-SY"/>
        </w:rPr>
        <w:t xml:space="preserve"> </w:t>
      </w:r>
      <w:r w:rsidRPr="00401879">
        <w:rPr>
          <w:b/>
          <w:bCs/>
          <w:sz w:val="28"/>
          <w:szCs w:val="28"/>
          <w:rtl/>
          <w:lang w:bidi="ar-SY"/>
        </w:rPr>
        <w:t xml:space="preserve">ب) محدثات الهلوسة   </w:t>
      </w:r>
    </w:p>
    <w:p w:rsidR="00B06851" w:rsidRPr="00E8136C" w:rsidRDefault="00B06851" w:rsidP="00E8136C">
      <w:pPr>
        <w:pStyle w:val="a4"/>
        <w:numPr>
          <w:ilvl w:val="0"/>
          <w:numId w:val="45"/>
        </w:numPr>
        <w:spacing w:after="0"/>
        <w:rPr>
          <w:sz w:val="28"/>
          <w:szCs w:val="28"/>
          <w:rtl/>
          <w:lang w:bidi="ar-SY"/>
        </w:rPr>
      </w:pPr>
      <w:r w:rsidRPr="00E8136C">
        <w:rPr>
          <w:b/>
          <w:bCs/>
          <w:sz w:val="28"/>
          <w:szCs w:val="28"/>
          <w:rtl/>
          <w:lang w:bidi="ar-SY"/>
        </w:rPr>
        <w:t xml:space="preserve">إن المنبهات النفسية الحركية هي النمط الذي يمكن أ ن يستخدم في معالجة </w:t>
      </w:r>
      <w:r w:rsidRPr="00E8136C">
        <w:rPr>
          <w:sz w:val="28"/>
          <w:szCs w:val="28"/>
          <w:rtl/>
          <w:lang w:bidi="ar-SY"/>
        </w:rPr>
        <w:t>اضطرابي التغفيق ونقص الانتباه مع فرط النشاط.</w:t>
      </w:r>
    </w:p>
    <w:p w:rsidR="00B06851" w:rsidRPr="001A69EB" w:rsidRDefault="00B06851" w:rsidP="001A69EB">
      <w:pPr>
        <w:pStyle w:val="a4"/>
        <w:numPr>
          <w:ilvl w:val="0"/>
          <w:numId w:val="45"/>
        </w:numPr>
        <w:spacing w:after="0"/>
        <w:rPr>
          <w:sz w:val="28"/>
          <w:szCs w:val="28"/>
          <w:rtl/>
          <w:lang w:bidi="ar-SY"/>
        </w:rPr>
      </w:pPr>
      <w:r w:rsidRPr="00E8136C">
        <w:rPr>
          <w:b/>
          <w:bCs/>
          <w:sz w:val="28"/>
          <w:szCs w:val="28"/>
          <w:rtl/>
          <w:lang w:bidi="ar-SY"/>
        </w:rPr>
        <w:t xml:space="preserve">محدثات الهلوسة هي مواد أو أدوية تُحدث عند تناولها إدراك إحساسات ليس </w:t>
      </w:r>
      <w:r w:rsidRPr="00E8136C">
        <w:rPr>
          <w:sz w:val="28"/>
          <w:szCs w:val="28"/>
          <w:rtl/>
          <w:lang w:bidi="ar-SY"/>
        </w:rPr>
        <w:t>لها ما يبررها من المنبهات</w:t>
      </w:r>
      <w:r w:rsidRPr="001A69EB">
        <w:rPr>
          <w:sz w:val="28"/>
          <w:szCs w:val="28"/>
          <w:rtl/>
          <w:lang w:bidi="ar-SY"/>
        </w:rPr>
        <w:t xml:space="preserve"> الخارجية الحقيقية ممايؤدي إلى جعل الشخص الخاضع لتأثيرها غير قادر على اتخاذ القرارات الصائبة لأنها  تؤثر سلباً على تفكيره المنطقي وإن هذا النمط من الأدوية مهم بالنسبة لاعتبارات الإدمان.</w:t>
      </w:r>
    </w:p>
    <w:p w:rsidR="00CE37C5" w:rsidRPr="00401879" w:rsidRDefault="00057AAA" w:rsidP="00401879">
      <w:pPr>
        <w:spacing w:after="0"/>
        <w:rPr>
          <w:rFonts w:hint="cs"/>
          <w:sz w:val="28"/>
          <w:szCs w:val="28"/>
          <w:rtl/>
          <w:lang w:bidi="ar-SY"/>
        </w:rPr>
      </w:pPr>
      <w:r w:rsidRPr="002D731E">
        <w:rPr>
          <w:sz w:val="28"/>
          <w:szCs w:val="28"/>
          <w:rtl/>
          <w:lang w:bidi="ar-SY"/>
        </w:rPr>
        <w:drawing>
          <wp:inline distT="0" distB="0" distL="0" distR="0">
            <wp:extent cx="4610100" cy="1647825"/>
            <wp:effectExtent l="0" t="0" r="0" b="0"/>
            <wp:docPr id="5" name="كائن 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5715008" cy="2254392"/>
                      <a:chOff x="2357422" y="785794"/>
                      <a:chExt cx="5715008" cy="2254392"/>
                    </a:xfrm>
                  </a:grpSpPr>
                  <a:sp>
                    <a:nvSpPr>
                      <a:cNvPr id="2" name="مستطيل 1"/>
                      <a:cNvSpPr/>
                    </a:nvSpPr>
                    <a:spPr>
                      <a:xfrm>
                        <a:off x="3500430" y="785794"/>
                        <a:ext cx="4572000" cy="369332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ar-SY"/>
                          </a:defPPr>
                          <a:lvl1pPr marL="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ar-SY" b="1" dirty="0" smtClean="0"/>
                            <a:t>منبهات الجملة العصبية المركزية </a:t>
                          </a:r>
                          <a:r>
                            <a:rPr lang="ar-SY" b="1" dirty="0" err="1" smtClean="0"/>
                            <a:t>الاكثر</a:t>
                          </a:r>
                          <a:r>
                            <a:rPr lang="ar-SY" b="1" dirty="0" smtClean="0"/>
                            <a:t> استعمالا :</a:t>
                          </a:r>
                          <a:endParaRPr lang="ar-SY" b="1" dirty="0"/>
                        </a:p>
                      </a:txBody>
                      <a:useSpRect/>
                    </a:txSp>
                  </a:sp>
                  <a:sp>
                    <a:nvSpPr>
                      <a:cNvPr id="3" name="مستطيل 2"/>
                      <a:cNvSpPr/>
                    </a:nvSpPr>
                    <a:spPr>
                      <a:xfrm>
                        <a:off x="2357422" y="1285860"/>
                        <a:ext cx="5572132" cy="1754326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ar-SY"/>
                          </a:defPPr>
                          <a:lvl1pPr marL="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ar-SY" b="1" dirty="0"/>
                            <a:t>١. المنبهات النفسية </a:t>
                          </a:r>
                          <a:r>
                            <a:rPr lang="ar-SY" b="1" dirty="0" smtClean="0"/>
                            <a:t>الحركية :</a:t>
                          </a:r>
                          <a:endParaRPr lang="ar-SY" b="1" dirty="0"/>
                        </a:p>
                        <a:p>
                          <a:r>
                            <a:rPr lang="en-US" dirty="0" smtClean="0"/>
                            <a:t> </a:t>
                          </a:r>
                          <a:r>
                            <a:rPr lang="en-US" b="1" dirty="0" smtClean="0"/>
                            <a:t>amphetamine </a:t>
                          </a:r>
                          <a:r>
                            <a:rPr lang="ar-SY" b="1" dirty="0" err="1"/>
                            <a:t>أمفيتامين</a:t>
                          </a:r>
                          <a:r>
                            <a:rPr lang="ar-SY" b="1" dirty="0"/>
                            <a:t> </a:t>
                          </a:r>
                          <a:r>
                            <a:rPr lang="ar-SY" b="1" dirty="0" smtClean="0"/>
                            <a:t> </a:t>
                          </a:r>
                          <a:endParaRPr lang="ar-SY" b="1" dirty="0"/>
                        </a:p>
                        <a:p>
                          <a:r>
                            <a:rPr lang="en-US" dirty="0" smtClean="0"/>
                            <a:t> </a:t>
                          </a:r>
                          <a:r>
                            <a:rPr lang="en-US" b="1" dirty="0" smtClean="0"/>
                            <a:t>caffeine </a:t>
                          </a:r>
                          <a:r>
                            <a:rPr lang="ar-SY" b="1" dirty="0"/>
                            <a:t>كافيين </a:t>
                          </a:r>
                          <a:r>
                            <a:rPr lang="ar-SY" b="1" dirty="0" smtClean="0"/>
                            <a:t> </a:t>
                          </a:r>
                          <a:endParaRPr lang="ar-SY" b="1" dirty="0"/>
                        </a:p>
                        <a:p>
                          <a:r>
                            <a:rPr lang="en-US" dirty="0" smtClean="0"/>
                            <a:t> </a:t>
                          </a:r>
                          <a:r>
                            <a:rPr lang="en-US" b="1" dirty="0" smtClean="0"/>
                            <a:t>nicotine </a:t>
                          </a:r>
                          <a:r>
                            <a:rPr lang="ar-SY" b="1" dirty="0"/>
                            <a:t>نيكوتين </a:t>
                          </a:r>
                          <a:r>
                            <a:rPr lang="ar-SY" b="1" dirty="0" smtClean="0"/>
                            <a:t> </a:t>
                          </a:r>
                          <a:endParaRPr lang="ar-SY" b="1" dirty="0"/>
                        </a:p>
                        <a:p>
                          <a:r>
                            <a:rPr lang="ar-SY" b="1" dirty="0"/>
                            <a:t>٢. محدثات الهلوسة:</a:t>
                          </a:r>
                        </a:p>
                        <a:p>
                          <a:r>
                            <a:rPr lang="en-US" dirty="0" smtClean="0"/>
                            <a:t> </a:t>
                          </a:r>
                          <a:r>
                            <a:rPr lang="en-US" b="1" dirty="0" smtClean="0"/>
                            <a:t>phencyclidine </a:t>
                          </a:r>
                          <a:r>
                            <a:rPr lang="ar-SY" b="1" dirty="0" err="1"/>
                            <a:t>فينسيكليدين</a:t>
                          </a:r>
                          <a:endParaRPr lang="ar-SY" b="1" dirty="0"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057AAA" w:rsidRPr="00401879" w:rsidRDefault="004B317A" w:rsidP="00401879">
      <w:pPr>
        <w:spacing w:after="0"/>
        <w:rPr>
          <w:rFonts w:hint="cs"/>
          <w:sz w:val="28"/>
          <w:szCs w:val="28"/>
          <w:rtl/>
          <w:lang w:bidi="ar-SY"/>
        </w:rPr>
      </w:pPr>
      <w:r w:rsidRPr="00401879">
        <w:rPr>
          <w:sz w:val="28"/>
          <w:szCs w:val="28"/>
          <w:rtl/>
          <w:lang w:bidi="ar-SY"/>
        </w:rPr>
        <w:lastRenderedPageBreak/>
        <w:drawing>
          <wp:inline distT="0" distB="0" distL="0" distR="0">
            <wp:extent cx="5657850" cy="2962275"/>
            <wp:effectExtent l="0" t="0" r="0" b="0"/>
            <wp:docPr id="6" name="كائن 5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7858180" cy="3263278"/>
                      <a:chOff x="428596" y="642918"/>
                      <a:chExt cx="7858180" cy="3263278"/>
                    </a:xfrm>
                  </a:grpSpPr>
                  <a:sp>
                    <a:nvSpPr>
                      <a:cNvPr id="2" name="مستطيل 1"/>
                      <a:cNvSpPr/>
                    </a:nvSpPr>
                    <a:spPr>
                      <a:xfrm>
                        <a:off x="5572132" y="642918"/>
                        <a:ext cx="2589726" cy="40011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ar-SY"/>
                          </a:defPPr>
                          <a:lvl1pPr marL="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ar-SY" sz="2000" b="1" dirty="0" smtClean="0"/>
                            <a:t>العملية التمريضية  :</a:t>
                          </a:r>
                          <a:endParaRPr lang="ar-SY" sz="2000" b="1" dirty="0"/>
                        </a:p>
                      </a:txBody>
                      <a:useSpRect/>
                    </a:txSp>
                  </a:sp>
                  <a:sp>
                    <a:nvSpPr>
                      <a:cNvPr id="3" name="مستطيل 2"/>
                      <a:cNvSpPr/>
                    </a:nvSpPr>
                    <a:spPr>
                      <a:xfrm>
                        <a:off x="500034" y="1071546"/>
                        <a:ext cx="7786742" cy="1200329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ar-SY"/>
                          </a:defPPr>
                          <a:lvl1pPr marL="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342900" indent="-342900">
                            <a:buAutoNum type="arabicPeriod"/>
                          </a:pPr>
                          <a:r>
                            <a:rPr lang="ar-SY" b="1" dirty="0" smtClean="0"/>
                            <a:t>يجب </a:t>
                          </a:r>
                          <a:r>
                            <a:rPr lang="ar-SY" b="1" dirty="0"/>
                            <a:t>تقييم المريض بالنسبة للحالات الطبية والأدوية المستخدمة قبل </a:t>
                          </a:r>
                          <a:r>
                            <a:rPr lang="ar-SY" b="1" dirty="0" smtClean="0"/>
                            <a:t>البدء </a:t>
                          </a:r>
                          <a:r>
                            <a:rPr lang="ar-SY" dirty="0" smtClean="0"/>
                            <a:t>باستخدام </a:t>
                          </a:r>
                          <a:r>
                            <a:rPr lang="ar-SY" dirty="0"/>
                            <a:t>منبهات </a:t>
                          </a:r>
                          <a:r>
                            <a:rPr lang="ar-SY" dirty="0" smtClean="0"/>
                            <a:t>الجملة</a:t>
                          </a:r>
                        </a:p>
                        <a:p>
                          <a:pPr marL="342900" indent="-342900"/>
                          <a:r>
                            <a:rPr lang="ar-SY" dirty="0" smtClean="0"/>
                            <a:t>   العصبية </a:t>
                          </a:r>
                          <a:r>
                            <a:rPr lang="ar-SY" dirty="0"/>
                            <a:t>المركزية وذلك خشية </a:t>
                          </a:r>
                          <a:r>
                            <a:rPr lang="ar-SY" dirty="0" err="1"/>
                            <a:t>مفاقمة</a:t>
                          </a:r>
                          <a:r>
                            <a:rPr lang="ar-SY" dirty="0"/>
                            <a:t> الحالة </a:t>
                          </a:r>
                          <a:r>
                            <a:rPr lang="ar-SY" dirty="0" smtClean="0"/>
                            <a:t>الطبية التي </a:t>
                          </a:r>
                          <a:r>
                            <a:rPr lang="ar-SY" dirty="0"/>
                            <a:t>يعاني منها المريض </a:t>
                          </a:r>
                          <a:endParaRPr lang="ar-SY" dirty="0" smtClean="0"/>
                        </a:p>
                        <a:p>
                          <a:r>
                            <a:rPr lang="ar-SY" dirty="0" smtClean="0"/>
                            <a:t>  </a:t>
                          </a:r>
                          <a:r>
                            <a:rPr lang="ar-SY" dirty="0" err="1" smtClean="0"/>
                            <a:t>أوحدوث</a:t>
                          </a:r>
                          <a:r>
                            <a:rPr lang="ar-SY" dirty="0" smtClean="0"/>
                            <a:t> </a:t>
                          </a:r>
                          <a:r>
                            <a:rPr lang="ar-SY" dirty="0"/>
                            <a:t>تأثيرات دوائية</a:t>
                          </a:r>
                          <a:r>
                            <a:rPr lang="ar-SY" dirty="0" smtClean="0"/>
                            <a:t>.</a:t>
                          </a:r>
                          <a:endParaRPr lang="ar-SY" dirty="0"/>
                        </a:p>
                        <a:p>
                          <a:r>
                            <a:rPr lang="ar-SY" b="1" dirty="0"/>
                            <a:t>٢. يجب تقييم المريض </a:t>
                          </a:r>
                          <a:r>
                            <a:rPr lang="ar-SY" b="1" dirty="0" smtClean="0"/>
                            <a:t>بالنسبة </a:t>
                          </a:r>
                          <a:r>
                            <a:rPr lang="ar-SY" b="1" dirty="0"/>
                            <a:t>لميله </a:t>
                          </a:r>
                          <a:r>
                            <a:rPr lang="ar-SY" b="1" dirty="0" err="1"/>
                            <a:t>لاساءة</a:t>
                          </a:r>
                          <a:r>
                            <a:rPr lang="ar-SY" b="1" dirty="0"/>
                            <a:t> استخدام المواد </a:t>
                          </a:r>
                          <a:r>
                            <a:rPr lang="ar-SY" b="1" dirty="0" smtClean="0"/>
                            <a:t>لأن </a:t>
                          </a:r>
                          <a:r>
                            <a:rPr lang="ar-SY" b="1" dirty="0"/>
                            <a:t>ذلك يعتبر </a:t>
                          </a:r>
                          <a:r>
                            <a:rPr lang="ar-SY" b="1" dirty="0" err="1" smtClean="0"/>
                            <a:t>مبرراً</a:t>
                          </a:r>
                          <a:r>
                            <a:rPr lang="ar-SY" dirty="0" err="1" smtClean="0"/>
                            <a:t>لتجنب</a:t>
                          </a:r>
                          <a:r>
                            <a:rPr lang="ar-SY" dirty="0" smtClean="0"/>
                            <a:t> </a:t>
                          </a:r>
                          <a:r>
                            <a:rPr lang="ar-SY" dirty="0"/>
                            <a:t>استخدامها لديه.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4" name="مستطيل 3"/>
                      <a:cNvSpPr/>
                    </a:nvSpPr>
                    <a:spPr>
                      <a:xfrm>
                        <a:off x="428596" y="2428868"/>
                        <a:ext cx="7858180" cy="1477328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ar-SY"/>
                          </a:defPPr>
                          <a:lvl1pPr marL="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ar-SY" b="1" dirty="0"/>
                            <a:t>٣. يجب تقييم </a:t>
                          </a:r>
                          <a:r>
                            <a:rPr lang="ar-SY" b="1" dirty="0" err="1"/>
                            <a:t>المدخول</a:t>
                          </a:r>
                          <a:r>
                            <a:rPr lang="ar-SY" b="1" dirty="0"/>
                            <a:t> من الكافيين لأنه قد يكون سبباً محتملاً للعصبية أو </a:t>
                          </a:r>
                          <a:r>
                            <a:rPr lang="ar-SY" b="1" dirty="0" smtClean="0"/>
                            <a:t>الأرق </a:t>
                          </a:r>
                          <a:r>
                            <a:rPr lang="ar-SY" dirty="0" smtClean="0"/>
                            <a:t>أو </a:t>
                          </a:r>
                          <a:r>
                            <a:rPr lang="ar-SY" dirty="0"/>
                            <a:t>تسرع القلب </a:t>
                          </a:r>
                          <a:endParaRPr lang="ar-SY" dirty="0" smtClean="0"/>
                        </a:p>
                        <a:p>
                          <a:r>
                            <a:rPr lang="ar-SY" dirty="0" smtClean="0"/>
                            <a:t>   عند المريض</a:t>
                          </a:r>
                          <a:r>
                            <a:rPr lang="ar-SY" dirty="0"/>
                            <a:t>.</a:t>
                          </a:r>
                        </a:p>
                        <a:p>
                          <a:r>
                            <a:rPr lang="ar-SY" b="1" dirty="0"/>
                            <a:t>٤. يجب مراقبة الطول والوزن عند الأطفال، لأن تأخر النمو قد ترافق </a:t>
                          </a:r>
                          <a:r>
                            <a:rPr lang="ar-SY" b="1" dirty="0" smtClean="0"/>
                            <a:t>مع </a:t>
                          </a:r>
                          <a:r>
                            <a:rPr lang="ar-SY" dirty="0" smtClean="0"/>
                            <a:t>الاستعمال </a:t>
                          </a:r>
                          <a:r>
                            <a:rPr lang="ar-SY" dirty="0"/>
                            <a:t>طويل الأمد </a:t>
                          </a:r>
                          <a:endParaRPr lang="ar-SY" dirty="0" smtClean="0"/>
                        </a:p>
                        <a:p>
                          <a:r>
                            <a:rPr lang="ar-SY" dirty="0" smtClean="0"/>
                            <a:t>    لهذه الأدوية</a:t>
                          </a:r>
                          <a:r>
                            <a:rPr lang="ar-SY" dirty="0"/>
                            <a:t>.</a:t>
                          </a:r>
                        </a:p>
                        <a:p>
                          <a:r>
                            <a:rPr lang="ar-SY" b="1" dirty="0"/>
                            <a:t>٥. يجب تجنب الاستعمال المديد لهذه الأدوية خشية حدوث الاعتماد </a:t>
                          </a:r>
                          <a:r>
                            <a:rPr lang="ar-SY" b="1" dirty="0" err="1"/>
                            <a:t>أوالإدمان</a:t>
                          </a:r>
                          <a:r>
                            <a:rPr lang="ar-SY" b="1" dirty="0"/>
                            <a:t>.</a:t>
                          </a:r>
                          <a:endParaRPr lang="ar-SY" dirty="0"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4B317A" w:rsidRPr="00401879" w:rsidRDefault="004B317A" w:rsidP="00401879">
      <w:pPr>
        <w:spacing w:after="0"/>
        <w:rPr>
          <w:rFonts w:hint="cs"/>
          <w:sz w:val="28"/>
          <w:szCs w:val="28"/>
          <w:rtl/>
          <w:lang w:bidi="ar-SY"/>
        </w:rPr>
      </w:pPr>
    </w:p>
    <w:p w:rsidR="00B014DA" w:rsidRPr="00401879" w:rsidRDefault="00B014DA" w:rsidP="00401879">
      <w:pPr>
        <w:spacing w:after="0"/>
        <w:rPr>
          <w:rFonts w:hint="cs"/>
          <w:sz w:val="28"/>
          <w:szCs w:val="28"/>
          <w:rtl/>
          <w:lang w:bidi="ar-SY"/>
        </w:rPr>
      </w:pPr>
    </w:p>
    <w:p w:rsidR="00B014DA" w:rsidRPr="00401879" w:rsidRDefault="00B014DA" w:rsidP="00401879">
      <w:pPr>
        <w:spacing w:after="0"/>
        <w:rPr>
          <w:rFonts w:hint="cs"/>
          <w:sz w:val="28"/>
          <w:szCs w:val="28"/>
          <w:rtl/>
          <w:lang w:bidi="ar-SY"/>
        </w:rPr>
      </w:pPr>
    </w:p>
    <w:p w:rsidR="00B014DA" w:rsidRPr="00401879" w:rsidRDefault="00B014DA" w:rsidP="00401879">
      <w:pPr>
        <w:spacing w:after="0"/>
        <w:rPr>
          <w:rFonts w:hint="cs"/>
          <w:sz w:val="28"/>
          <w:szCs w:val="28"/>
          <w:rtl/>
          <w:lang w:bidi="ar-SY"/>
        </w:rPr>
      </w:pPr>
    </w:p>
    <w:p w:rsidR="00B014DA" w:rsidRPr="00401879" w:rsidRDefault="00B014DA" w:rsidP="00401879">
      <w:pPr>
        <w:spacing w:after="0"/>
        <w:rPr>
          <w:rFonts w:hint="cs"/>
          <w:sz w:val="28"/>
          <w:szCs w:val="28"/>
          <w:rtl/>
          <w:lang w:bidi="ar-SY"/>
        </w:rPr>
      </w:pPr>
    </w:p>
    <w:p w:rsidR="00B014DA" w:rsidRPr="00401879" w:rsidRDefault="00B014DA" w:rsidP="00401879">
      <w:pPr>
        <w:spacing w:after="0"/>
        <w:rPr>
          <w:rFonts w:hint="cs"/>
          <w:sz w:val="28"/>
          <w:szCs w:val="28"/>
          <w:rtl/>
          <w:lang w:bidi="ar-SY"/>
        </w:rPr>
      </w:pPr>
    </w:p>
    <w:p w:rsidR="00B014DA" w:rsidRPr="00401879" w:rsidRDefault="00B014DA" w:rsidP="00401879">
      <w:pPr>
        <w:spacing w:after="0"/>
        <w:rPr>
          <w:rFonts w:hint="cs"/>
          <w:sz w:val="28"/>
          <w:szCs w:val="28"/>
          <w:rtl/>
          <w:lang w:bidi="ar-SY"/>
        </w:rPr>
      </w:pPr>
    </w:p>
    <w:p w:rsidR="00B014DA" w:rsidRPr="00401879" w:rsidRDefault="00B014DA" w:rsidP="00401879">
      <w:pPr>
        <w:spacing w:after="0"/>
        <w:rPr>
          <w:rFonts w:hint="cs"/>
          <w:sz w:val="28"/>
          <w:szCs w:val="28"/>
          <w:rtl/>
          <w:lang w:bidi="ar-SY"/>
        </w:rPr>
      </w:pPr>
    </w:p>
    <w:p w:rsidR="00B014DA" w:rsidRPr="00401879" w:rsidRDefault="00B014DA" w:rsidP="00401879">
      <w:pPr>
        <w:spacing w:after="0"/>
        <w:rPr>
          <w:rFonts w:hint="cs"/>
          <w:sz w:val="28"/>
          <w:szCs w:val="28"/>
          <w:rtl/>
          <w:lang w:bidi="ar-SY"/>
        </w:rPr>
      </w:pPr>
    </w:p>
    <w:p w:rsidR="00B014DA" w:rsidRPr="00401879" w:rsidRDefault="00B014DA" w:rsidP="00401879">
      <w:pPr>
        <w:spacing w:after="0"/>
        <w:rPr>
          <w:rFonts w:hint="cs"/>
          <w:sz w:val="28"/>
          <w:szCs w:val="28"/>
          <w:rtl/>
          <w:lang w:bidi="ar-SY"/>
        </w:rPr>
      </w:pPr>
    </w:p>
    <w:p w:rsidR="00B014DA" w:rsidRPr="00401879" w:rsidRDefault="00B014DA" w:rsidP="00401879">
      <w:pPr>
        <w:spacing w:after="0"/>
        <w:rPr>
          <w:rFonts w:hint="cs"/>
          <w:sz w:val="28"/>
          <w:szCs w:val="28"/>
          <w:rtl/>
          <w:lang w:bidi="ar-SY"/>
        </w:rPr>
      </w:pPr>
    </w:p>
    <w:p w:rsidR="00B014DA" w:rsidRPr="00401879" w:rsidRDefault="00B014DA" w:rsidP="00401879">
      <w:pPr>
        <w:spacing w:after="0"/>
        <w:rPr>
          <w:rFonts w:hint="cs"/>
          <w:sz w:val="28"/>
          <w:szCs w:val="28"/>
          <w:rtl/>
          <w:lang w:bidi="ar-SY"/>
        </w:rPr>
      </w:pPr>
    </w:p>
    <w:p w:rsidR="00B014DA" w:rsidRDefault="00B014DA" w:rsidP="00401879">
      <w:pPr>
        <w:spacing w:after="0"/>
        <w:rPr>
          <w:rFonts w:hint="cs"/>
          <w:sz w:val="28"/>
          <w:szCs w:val="28"/>
          <w:rtl/>
          <w:lang w:bidi="ar-SY"/>
        </w:rPr>
      </w:pPr>
    </w:p>
    <w:p w:rsidR="00BC47C3" w:rsidRDefault="00BC47C3" w:rsidP="00401879">
      <w:pPr>
        <w:spacing w:after="0"/>
        <w:rPr>
          <w:rFonts w:hint="cs"/>
          <w:sz w:val="28"/>
          <w:szCs w:val="28"/>
          <w:rtl/>
          <w:lang w:bidi="ar-SY"/>
        </w:rPr>
      </w:pPr>
    </w:p>
    <w:p w:rsidR="00BC47C3" w:rsidRDefault="00BC47C3" w:rsidP="00401879">
      <w:pPr>
        <w:spacing w:after="0"/>
        <w:rPr>
          <w:rFonts w:hint="cs"/>
          <w:sz w:val="28"/>
          <w:szCs w:val="28"/>
          <w:rtl/>
          <w:lang w:bidi="ar-SY"/>
        </w:rPr>
      </w:pPr>
    </w:p>
    <w:p w:rsidR="00BC47C3" w:rsidRDefault="00BC47C3" w:rsidP="00401879">
      <w:pPr>
        <w:spacing w:after="0"/>
        <w:rPr>
          <w:rFonts w:hint="cs"/>
          <w:sz w:val="28"/>
          <w:szCs w:val="28"/>
          <w:rtl/>
          <w:lang w:bidi="ar-SY"/>
        </w:rPr>
      </w:pPr>
    </w:p>
    <w:p w:rsidR="00BC47C3" w:rsidRDefault="00BC47C3" w:rsidP="00401879">
      <w:pPr>
        <w:spacing w:after="0"/>
        <w:rPr>
          <w:rFonts w:hint="cs"/>
          <w:sz w:val="28"/>
          <w:szCs w:val="28"/>
          <w:rtl/>
          <w:lang w:bidi="ar-SY"/>
        </w:rPr>
      </w:pPr>
    </w:p>
    <w:p w:rsidR="00BC47C3" w:rsidRDefault="00BC47C3" w:rsidP="00401879">
      <w:pPr>
        <w:spacing w:after="0"/>
        <w:rPr>
          <w:rFonts w:hint="cs"/>
          <w:sz w:val="28"/>
          <w:szCs w:val="28"/>
          <w:rtl/>
          <w:lang w:bidi="ar-SY"/>
        </w:rPr>
      </w:pPr>
    </w:p>
    <w:p w:rsidR="00BC47C3" w:rsidRDefault="00BC47C3" w:rsidP="00401879">
      <w:pPr>
        <w:spacing w:after="0"/>
        <w:rPr>
          <w:rFonts w:hint="cs"/>
          <w:sz w:val="28"/>
          <w:szCs w:val="28"/>
          <w:rtl/>
          <w:lang w:bidi="ar-SY"/>
        </w:rPr>
      </w:pPr>
    </w:p>
    <w:p w:rsidR="00BC47C3" w:rsidRDefault="00BC47C3" w:rsidP="00401879">
      <w:pPr>
        <w:spacing w:after="0"/>
        <w:rPr>
          <w:rFonts w:hint="cs"/>
          <w:sz w:val="28"/>
          <w:szCs w:val="28"/>
          <w:rtl/>
          <w:lang w:bidi="ar-SY"/>
        </w:rPr>
      </w:pPr>
    </w:p>
    <w:p w:rsidR="00BC47C3" w:rsidRDefault="00BC47C3" w:rsidP="00401879">
      <w:pPr>
        <w:spacing w:after="0"/>
        <w:rPr>
          <w:rFonts w:hint="cs"/>
          <w:sz w:val="28"/>
          <w:szCs w:val="28"/>
          <w:rtl/>
          <w:lang w:bidi="ar-SY"/>
        </w:rPr>
      </w:pPr>
    </w:p>
    <w:p w:rsidR="00BC47C3" w:rsidRDefault="00BC47C3" w:rsidP="00401879">
      <w:pPr>
        <w:spacing w:after="0"/>
        <w:rPr>
          <w:rFonts w:hint="cs"/>
          <w:sz w:val="28"/>
          <w:szCs w:val="28"/>
          <w:rtl/>
          <w:lang w:bidi="ar-SY"/>
        </w:rPr>
      </w:pPr>
    </w:p>
    <w:p w:rsidR="00BC47C3" w:rsidRDefault="00BC47C3" w:rsidP="00401879">
      <w:pPr>
        <w:spacing w:after="0"/>
        <w:rPr>
          <w:rFonts w:hint="cs"/>
          <w:sz w:val="28"/>
          <w:szCs w:val="28"/>
          <w:rtl/>
          <w:lang w:bidi="ar-SY"/>
        </w:rPr>
      </w:pPr>
    </w:p>
    <w:p w:rsidR="00BC47C3" w:rsidRDefault="00BC47C3" w:rsidP="00401879">
      <w:pPr>
        <w:spacing w:after="0"/>
        <w:rPr>
          <w:rFonts w:hint="cs"/>
          <w:sz w:val="28"/>
          <w:szCs w:val="28"/>
          <w:rtl/>
          <w:lang w:bidi="ar-SY"/>
        </w:rPr>
      </w:pPr>
    </w:p>
    <w:p w:rsidR="00BC47C3" w:rsidRPr="00401879" w:rsidRDefault="00BC47C3" w:rsidP="00401879">
      <w:pPr>
        <w:spacing w:after="0"/>
        <w:rPr>
          <w:rFonts w:hint="cs"/>
          <w:sz w:val="28"/>
          <w:szCs w:val="28"/>
          <w:rtl/>
          <w:lang w:bidi="ar-SY"/>
        </w:rPr>
      </w:pPr>
    </w:p>
    <w:p w:rsidR="00B014DA" w:rsidRPr="00BC47C3" w:rsidRDefault="00B014DA" w:rsidP="00401879">
      <w:pPr>
        <w:spacing w:after="0"/>
        <w:jc w:val="center"/>
        <w:rPr>
          <w:b/>
          <w:bCs/>
          <w:sz w:val="32"/>
          <w:szCs w:val="32"/>
          <w:lang w:bidi="ar-SY"/>
        </w:rPr>
      </w:pPr>
      <w:r w:rsidRPr="00BC47C3">
        <w:rPr>
          <w:b/>
          <w:bCs/>
          <w:sz w:val="32"/>
          <w:szCs w:val="32"/>
          <w:rtl/>
          <w:lang w:bidi="ar-SY"/>
        </w:rPr>
        <w:lastRenderedPageBreak/>
        <w:t>الأدوية المضادة للصرع</w:t>
      </w:r>
    </w:p>
    <w:p w:rsidR="00B014DA" w:rsidRPr="00BC47C3" w:rsidRDefault="00B014DA" w:rsidP="00401879">
      <w:pPr>
        <w:spacing w:after="0"/>
        <w:jc w:val="center"/>
        <w:rPr>
          <w:rFonts w:hint="cs"/>
          <w:b/>
          <w:bCs/>
          <w:sz w:val="32"/>
          <w:szCs w:val="32"/>
          <w:rtl/>
          <w:lang w:bidi="ar-SY"/>
        </w:rPr>
      </w:pPr>
      <w:r w:rsidRPr="00BC47C3">
        <w:rPr>
          <w:b/>
          <w:bCs/>
          <w:sz w:val="32"/>
          <w:szCs w:val="32"/>
          <w:lang w:bidi="ar-SY"/>
        </w:rPr>
        <w:t>ANTI EPILEPTIC DRUGS</w:t>
      </w:r>
    </w:p>
    <w:p w:rsidR="00B014DA" w:rsidRPr="00401879" w:rsidRDefault="00B014DA" w:rsidP="00401879">
      <w:pPr>
        <w:spacing w:after="0"/>
        <w:rPr>
          <w:b/>
          <w:bCs/>
          <w:sz w:val="28"/>
          <w:szCs w:val="28"/>
          <w:rtl/>
          <w:lang w:bidi="ar-SY"/>
        </w:rPr>
      </w:pPr>
    </w:p>
    <w:p w:rsidR="00B014DA" w:rsidRPr="00401879" w:rsidRDefault="00DF130A" w:rsidP="00401879">
      <w:pPr>
        <w:spacing w:after="0"/>
        <w:rPr>
          <w:rFonts w:hint="cs"/>
          <w:sz w:val="28"/>
          <w:szCs w:val="28"/>
          <w:rtl/>
          <w:lang w:bidi="ar-SY"/>
        </w:rPr>
      </w:pPr>
      <w:r w:rsidRPr="00401879">
        <w:rPr>
          <w:sz w:val="28"/>
          <w:szCs w:val="28"/>
          <w:rtl/>
          <w:lang w:bidi="ar-SY"/>
        </w:rPr>
        <w:drawing>
          <wp:inline distT="0" distB="0" distL="0" distR="0">
            <wp:extent cx="3743325" cy="4486275"/>
            <wp:effectExtent l="19050" t="0" r="9525" b="0"/>
            <wp:docPr id="7" name="صورة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415" cy="4486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DF130A" w:rsidRPr="00401879" w:rsidRDefault="00DF130A" w:rsidP="00401879">
      <w:pPr>
        <w:spacing w:after="0"/>
        <w:rPr>
          <w:rFonts w:hint="cs"/>
          <w:sz w:val="28"/>
          <w:szCs w:val="28"/>
          <w:rtl/>
          <w:lang w:bidi="ar-SY"/>
        </w:rPr>
      </w:pPr>
      <w:r w:rsidRPr="00401879">
        <w:rPr>
          <w:sz w:val="28"/>
          <w:szCs w:val="28"/>
          <w:rtl/>
          <w:lang w:bidi="ar-SY"/>
        </w:rPr>
        <w:drawing>
          <wp:inline distT="0" distB="0" distL="0" distR="0">
            <wp:extent cx="5743575" cy="2381250"/>
            <wp:effectExtent l="0" t="0" r="0" b="0"/>
            <wp:docPr id="8" name="كائن 7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7143800" cy="2718033"/>
                      <a:chOff x="1285852" y="1142984"/>
                      <a:chExt cx="7143800" cy="2718033"/>
                    </a:xfrm>
                  </a:grpSpPr>
                  <a:sp>
                    <a:nvSpPr>
                      <a:cNvPr id="4" name="مستطيل 3"/>
                      <a:cNvSpPr/>
                    </a:nvSpPr>
                    <a:spPr>
                      <a:xfrm>
                        <a:off x="1285852" y="1142984"/>
                        <a:ext cx="7143800" cy="2031325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ar-SY"/>
                          </a:defPPr>
                          <a:lvl1pPr marL="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b="1" dirty="0" smtClean="0"/>
                            <a:t>١</a:t>
                          </a:r>
                          <a:r>
                            <a:rPr lang="en-US" b="1" dirty="0"/>
                            <a:t>. </a:t>
                          </a:r>
                          <a:r>
                            <a:rPr lang="ar-SY" b="1" dirty="0" smtClean="0"/>
                            <a:t>الصرع </a:t>
                          </a:r>
                          <a:r>
                            <a:rPr lang="en-US" dirty="0" smtClean="0"/>
                            <a:t>epilepsy</a:t>
                          </a:r>
                          <a:r>
                            <a:rPr lang="ar-SY" b="1" dirty="0" smtClean="0"/>
                            <a:t> </a:t>
                          </a:r>
                          <a:r>
                            <a:rPr lang="ar-SY" dirty="0" smtClean="0"/>
                            <a:t>هو عبارة عن </a:t>
                          </a:r>
                          <a:r>
                            <a:rPr lang="ar-SY" dirty="0" err="1" smtClean="0"/>
                            <a:t>نوب</a:t>
                          </a:r>
                          <a:r>
                            <a:rPr lang="ar-SY" dirty="0" smtClean="0"/>
                            <a:t> </a:t>
                          </a:r>
                          <a:r>
                            <a:rPr lang="en-US" dirty="0" smtClean="0"/>
                            <a:t>seizures</a:t>
                          </a:r>
                          <a:r>
                            <a:rPr lang="ar-SY" dirty="0" smtClean="0"/>
                            <a:t> مزمنة </a:t>
                          </a:r>
                          <a:r>
                            <a:rPr lang="ar-SY" dirty="0" err="1" smtClean="0"/>
                            <a:t>ناكسة</a:t>
                          </a:r>
                          <a:r>
                            <a:rPr lang="ar-SY" dirty="0" smtClean="0"/>
                            <a:t> تحدث نتيجة تفريغ </a:t>
                          </a:r>
                          <a:endParaRPr lang="ar-SY" b="1" dirty="0"/>
                        </a:p>
                        <a:p>
                          <a:r>
                            <a:rPr lang="ar-SY" dirty="0" smtClean="0"/>
                            <a:t>     كهربي </a:t>
                          </a:r>
                          <a:r>
                            <a:rPr lang="ar-SY" dirty="0"/>
                            <a:t>شاذ </a:t>
                          </a:r>
                          <a:r>
                            <a:rPr lang="ar-SY" dirty="0" smtClean="0"/>
                            <a:t> :</a:t>
                          </a:r>
                        </a:p>
                        <a:p>
                          <a:pPr>
                            <a:buFont typeface="Wingdings" pitchFamily="2" charset="2"/>
                            <a:buChar char="Ø"/>
                          </a:pPr>
                          <a:r>
                            <a:rPr lang="ar-SY" dirty="0" smtClean="0"/>
                            <a:t> في بؤرة </a:t>
                          </a:r>
                          <a:r>
                            <a:rPr lang="ar-SY" dirty="0"/>
                            <a:t>محددة من الدماغ وهذه الحالة تدعى </a:t>
                          </a:r>
                          <a:r>
                            <a:rPr lang="ar-SY" dirty="0" err="1"/>
                            <a:t>نوب</a:t>
                          </a:r>
                          <a:r>
                            <a:rPr lang="ar-SY" dirty="0"/>
                            <a:t> </a:t>
                          </a:r>
                          <a:r>
                            <a:rPr lang="ar-SY" dirty="0" smtClean="0"/>
                            <a:t>جزئية</a:t>
                          </a:r>
                          <a:r>
                            <a:rPr lang="en-US" dirty="0" smtClean="0"/>
                            <a:t> </a:t>
                          </a:r>
                          <a:r>
                            <a:rPr lang="ar-SY" dirty="0" smtClean="0"/>
                            <a:t>تسبب </a:t>
                          </a:r>
                          <a:r>
                            <a:rPr lang="ar-SY" dirty="0"/>
                            <a:t>حركات غير طبيعية </a:t>
                          </a:r>
                          <a:r>
                            <a:rPr lang="ar-SY" dirty="0" smtClean="0"/>
                            <a:t>ببعض</a:t>
                          </a:r>
                        </a:p>
                        <a:p>
                          <a:r>
                            <a:rPr lang="ar-SY" dirty="0" smtClean="0"/>
                            <a:t>     الأعضاء مثل </a:t>
                          </a:r>
                          <a:r>
                            <a:rPr lang="ar-SY" dirty="0"/>
                            <a:t>الرأس أو اليد </a:t>
                          </a:r>
                          <a:r>
                            <a:rPr lang="en-US" dirty="0" smtClean="0"/>
                            <a:t> </a:t>
                          </a:r>
                          <a:r>
                            <a:rPr lang="ar-SY" dirty="0"/>
                            <a:t>أو </a:t>
                          </a:r>
                          <a:r>
                            <a:rPr lang="ar-SY" dirty="0" smtClean="0"/>
                            <a:t>القدم ،</a:t>
                          </a:r>
                        </a:p>
                        <a:p>
                          <a:pPr>
                            <a:buFont typeface="Wingdings" pitchFamily="2" charset="2"/>
                            <a:buChar char="Ø"/>
                          </a:pPr>
                          <a:r>
                            <a:rPr lang="ar-SY" dirty="0" smtClean="0"/>
                            <a:t> أو </a:t>
                          </a:r>
                          <a:r>
                            <a:rPr lang="ar-SY" dirty="0"/>
                            <a:t>في كامل الدماغ </a:t>
                          </a:r>
                          <a:r>
                            <a:rPr lang="ar-SY" dirty="0" smtClean="0"/>
                            <a:t> وهذه </a:t>
                          </a:r>
                          <a:r>
                            <a:rPr lang="ar-SY" dirty="0"/>
                            <a:t>الحالة تدعى </a:t>
                          </a:r>
                          <a:r>
                            <a:rPr lang="ar-SY" dirty="0" err="1"/>
                            <a:t>نوب</a:t>
                          </a:r>
                          <a:r>
                            <a:rPr lang="ar-SY" dirty="0"/>
                            <a:t> </a:t>
                          </a:r>
                          <a:r>
                            <a:rPr lang="ar-SY" dirty="0" smtClean="0"/>
                            <a:t>معممة تؤدي لاختلاجات </a:t>
                          </a:r>
                          <a:r>
                            <a:rPr lang="ar-SY" dirty="0"/>
                            <a:t>معممة بكل الجسم. </a:t>
                          </a:r>
                          <a:r>
                            <a:rPr lang="ar-SY" dirty="0" smtClean="0"/>
                            <a:t> </a:t>
                          </a:r>
                          <a:endParaRPr lang="en-US" dirty="0"/>
                        </a:p>
                        <a:p>
                          <a:r>
                            <a:rPr lang="ar-SY" b="1" dirty="0"/>
                            <a:t>٢. قد تترافق </a:t>
                          </a:r>
                          <a:r>
                            <a:rPr lang="ar-SY" b="1" dirty="0" err="1" smtClean="0"/>
                            <a:t>النوب</a:t>
                          </a:r>
                          <a:r>
                            <a:rPr lang="ar-SY" b="1" dirty="0" smtClean="0"/>
                            <a:t> مع </a:t>
                          </a:r>
                          <a:r>
                            <a:rPr lang="ar-SY" b="1" dirty="0"/>
                            <a:t>فقد الوعي أو حركات غير طبيعية أو سلوك شاذ أو </a:t>
                          </a:r>
                          <a:r>
                            <a:rPr lang="ar-SY" b="1" dirty="0" err="1"/>
                            <a:t>احساسات</a:t>
                          </a:r>
                          <a:endParaRPr lang="ar-SY" b="1" dirty="0"/>
                        </a:p>
                        <a:p>
                          <a:r>
                            <a:rPr lang="ar-SY" dirty="0"/>
                            <a:t>غير طبيعية.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5" name="مستطيل 4"/>
                      <a:cNvSpPr/>
                    </a:nvSpPr>
                    <a:spPr>
                      <a:xfrm>
                        <a:off x="1428728" y="3214686"/>
                        <a:ext cx="7000924" cy="646331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ar-SY"/>
                          </a:defPPr>
                          <a:lvl1pPr marL="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ar-SY" b="1" dirty="0"/>
                            <a:t>٣. يجب تمييز نوع النوبة </a:t>
                          </a:r>
                          <a:r>
                            <a:rPr lang="ar-SY" b="1" dirty="0" err="1"/>
                            <a:t>الاختلاجية</a:t>
                          </a:r>
                          <a:r>
                            <a:rPr lang="ar-SY" b="1" dirty="0"/>
                            <a:t> بشكل صحيح لأن المعالجة تختلف حسب </a:t>
                          </a:r>
                          <a:r>
                            <a:rPr lang="ar-SY" b="1" dirty="0" smtClean="0"/>
                            <a:t>نوع </a:t>
                          </a:r>
                          <a:r>
                            <a:rPr lang="ar-SY" dirty="0" smtClean="0"/>
                            <a:t>النوبة</a:t>
                          </a:r>
                          <a:r>
                            <a:rPr lang="ar-SY" dirty="0"/>
                            <a:t>.</a:t>
                          </a:r>
                        </a:p>
                        <a:p>
                          <a:r>
                            <a:rPr lang="ar-SY" b="1" dirty="0"/>
                            <a:t>٤. تصنيف </a:t>
                          </a:r>
                          <a:r>
                            <a:rPr lang="ar-SY" b="1" dirty="0" err="1" smtClean="0"/>
                            <a:t>النوب</a:t>
                          </a:r>
                          <a:r>
                            <a:rPr lang="ar-SY" b="1" dirty="0" smtClean="0"/>
                            <a:t> : </a:t>
                          </a:r>
                          <a:r>
                            <a:rPr lang="ar-SY" b="1" dirty="0"/>
                            <a:t>تصنف </a:t>
                          </a:r>
                          <a:r>
                            <a:rPr lang="ar-SY" b="1" dirty="0" err="1"/>
                            <a:t>النوب</a:t>
                          </a:r>
                          <a:r>
                            <a:rPr lang="ar-SY" b="1" dirty="0"/>
                            <a:t> كما ذكرنا </a:t>
                          </a:r>
                          <a:r>
                            <a:rPr lang="ar-SY" b="1" dirty="0" smtClean="0"/>
                            <a:t>إلى  </a:t>
                          </a:r>
                          <a:r>
                            <a:rPr lang="ar-SY" b="1" dirty="0" err="1"/>
                            <a:t>نوب</a:t>
                          </a:r>
                          <a:r>
                            <a:rPr lang="ar-SY" b="1" dirty="0"/>
                            <a:t> جزئية </a:t>
                          </a:r>
                          <a:r>
                            <a:rPr lang="ar-SY" b="1" dirty="0" smtClean="0"/>
                            <a:t> </a:t>
                          </a:r>
                          <a:r>
                            <a:rPr lang="ar-SY" b="1" dirty="0" err="1" smtClean="0"/>
                            <a:t>ونوب</a:t>
                          </a:r>
                          <a:r>
                            <a:rPr lang="ar-SY" b="1" dirty="0" smtClean="0"/>
                            <a:t> معممة </a:t>
                          </a:r>
                          <a:endParaRPr lang="ar-SY" dirty="0"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681879" w:rsidRPr="00401879" w:rsidRDefault="00681879" w:rsidP="00401879">
      <w:pPr>
        <w:spacing w:after="0"/>
        <w:rPr>
          <w:rFonts w:hint="cs"/>
          <w:sz w:val="28"/>
          <w:szCs w:val="28"/>
          <w:rtl/>
          <w:lang w:bidi="ar-SY"/>
        </w:rPr>
      </w:pPr>
    </w:p>
    <w:p w:rsidR="00681879" w:rsidRDefault="00681879" w:rsidP="00401879">
      <w:pPr>
        <w:spacing w:after="0"/>
        <w:rPr>
          <w:rFonts w:hint="cs"/>
          <w:sz w:val="28"/>
          <w:szCs w:val="28"/>
          <w:rtl/>
          <w:lang w:bidi="ar-SY"/>
        </w:rPr>
      </w:pPr>
    </w:p>
    <w:p w:rsidR="00BC47C3" w:rsidRDefault="00BC47C3" w:rsidP="00401879">
      <w:pPr>
        <w:spacing w:after="0"/>
        <w:rPr>
          <w:rFonts w:hint="cs"/>
          <w:sz w:val="28"/>
          <w:szCs w:val="28"/>
          <w:rtl/>
          <w:lang w:bidi="ar-SY"/>
        </w:rPr>
      </w:pPr>
    </w:p>
    <w:p w:rsidR="00BC47C3" w:rsidRDefault="00BC47C3" w:rsidP="00401879">
      <w:pPr>
        <w:spacing w:after="0"/>
        <w:rPr>
          <w:rFonts w:hint="cs"/>
          <w:sz w:val="28"/>
          <w:szCs w:val="28"/>
          <w:rtl/>
          <w:lang w:bidi="ar-SY"/>
        </w:rPr>
      </w:pPr>
    </w:p>
    <w:p w:rsidR="00BC47C3" w:rsidRPr="00401879" w:rsidRDefault="00BC47C3" w:rsidP="00401879">
      <w:pPr>
        <w:spacing w:after="0"/>
        <w:rPr>
          <w:rFonts w:hint="cs"/>
          <w:sz w:val="28"/>
          <w:szCs w:val="28"/>
          <w:rtl/>
          <w:lang w:bidi="ar-SY"/>
        </w:rPr>
      </w:pPr>
    </w:p>
    <w:p w:rsidR="00681879" w:rsidRPr="00401879" w:rsidRDefault="00681879" w:rsidP="00401879">
      <w:pPr>
        <w:spacing w:after="0"/>
        <w:rPr>
          <w:sz w:val="28"/>
          <w:szCs w:val="28"/>
          <w:lang w:bidi="ar-SY"/>
        </w:rPr>
      </w:pPr>
      <w:r w:rsidRPr="00401879">
        <w:rPr>
          <w:b/>
          <w:bCs/>
          <w:sz w:val="28"/>
          <w:szCs w:val="28"/>
          <w:rtl/>
          <w:lang w:bidi="ar-SY"/>
        </w:rPr>
        <w:lastRenderedPageBreak/>
        <w:t xml:space="preserve">(أ) النوب الجزئية وقد تكون : </w:t>
      </w:r>
    </w:p>
    <w:p w:rsidR="00681879" w:rsidRPr="00401879" w:rsidRDefault="00681879" w:rsidP="00401879">
      <w:pPr>
        <w:spacing w:after="0"/>
        <w:rPr>
          <w:sz w:val="28"/>
          <w:szCs w:val="28"/>
          <w:rtl/>
          <w:lang w:bidi="ar-SY"/>
        </w:rPr>
      </w:pPr>
      <w:r w:rsidRPr="00401879">
        <w:rPr>
          <w:b/>
          <w:bCs/>
          <w:sz w:val="28"/>
          <w:szCs w:val="28"/>
          <w:rtl/>
          <w:lang w:bidi="ar-SY"/>
        </w:rPr>
        <w:t xml:space="preserve">١) نوب جزئية بسيطة : لايحدث فيها فقد للوعي </w:t>
      </w:r>
    </w:p>
    <w:p w:rsidR="00681879" w:rsidRPr="00401879" w:rsidRDefault="00681879" w:rsidP="00401879">
      <w:pPr>
        <w:spacing w:after="0"/>
        <w:rPr>
          <w:sz w:val="28"/>
          <w:szCs w:val="28"/>
          <w:rtl/>
          <w:lang w:bidi="ar-SY"/>
        </w:rPr>
      </w:pPr>
      <w:r w:rsidRPr="00401879">
        <w:rPr>
          <w:b/>
          <w:bCs/>
          <w:sz w:val="28"/>
          <w:szCs w:val="28"/>
          <w:rtl/>
          <w:lang w:bidi="ar-SY"/>
        </w:rPr>
        <w:t xml:space="preserve">٢) نوب جزئية معقدة : يحدث فيها فقد للوعي </w:t>
      </w:r>
    </w:p>
    <w:p w:rsidR="00681879" w:rsidRPr="00401879" w:rsidRDefault="00681879" w:rsidP="00401879">
      <w:pPr>
        <w:spacing w:after="0"/>
        <w:rPr>
          <w:sz w:val="28"/>
          <w:szCs w:val="28"/>
          <w:rtl/>
          <w:lang w:bidi="ar-SY"/>
        </w:rPr>
      </w:pPr>
      <w:r w:rsidRPr="00401879">
        <w:rPr>
          <w:b/>
          <w:bCs/>
          <w:sz w:val="28"/>
          <w:szCs w:val="28"/>
          <w:rtl/>
          <w:lang w:bidi="ar-SY"/>
        </w:rPr>
        <w:t>(ب) النوب المعممة وقد تكون :</w:t>
      </w:r>
    </w:p>
    <w:p w:rsidR="00000000" w:rsidRPr="00401879" w:rsidRDefault="00803BC7" w:rsidP="00401879">
      <w:pPr>
        <w:numPr>
          <w:ilvl w:val="0"/>
          <w:numId w:val="4"/>
        </w:numPr>
        <w:spacing w:after="0"/>
        <w:rPr>
          <w:sz w:val="28"/>
          <w:szCs w:val="28"/>
          <w:rtl/>
          <w:lang w:bidi="ar-SY"/>
        </w:rPr>
      </w:pPr>
      <w:r w:rsidRPr="00401879">
        <w:rPr>
          <w:b/>
          <w:bCs/>
          <w:sz w:val="28"/>
          <w:szCs w:val="28"/>
          <w:lang w:bidi="ar-SY"/>
        </w:rPr>
        <w:t xml:space="preserve">)   </w:t>
      </w:r>
      <w:r w:rsidRPr="00401879">
        <w:rPr>
          <w:b/>
          <w:bCs/>
          <w:sz w:val="28"/>
          <w:szCs w:val="28"/>
          <w:rtl/>
          <w:lang w:bidi="ar-SY"/>
        </w:rPr>
        <w:t>نوب</w:t>
      </w:r>
      <w:r w:rsidRPr="00401879">
        <w:rPr>
          <w:b/>
          <w:bCs/>
          <w:sz w:val="28"/>
          <w:szCs w:val="28"/>
          <w:rtl/>
          <w:lang w:bidi="ar-SY"/>
        </w:rPr>
        <w:t xml:space="preserve"> توترية – </w:t>
      </w:r>
      <w:r w:rsidRPr="00401879">
        <w:rPr>
          <w:b/>
          <w:bCs/>
          <w:sz w:val="28"/>
          <w:szCs w:val="28"/>
          <w:rtl/>
          <w:lang w:bidi="ar-SY"/>
        </w:rPr>
        <w:t>رمعية</w:t>
      </w:r>
      <w:r w:rsidRPr="00401879">
        <w:rPr>
          <w:b/>
          <w:bCs/>
          <w:sz w:val="28"/>
          <w:szCs w:val="28"/>
          <w:rtl/>
          <w:lang w:bidi="ar-SY"/>
        </w:rPr>
        <w:t xml:space="preserve"> ) </w:t>
      </w:r>
    </w:p>
    <w:p w:rsidR="00BC47C3" w:rsidRDefault="00681879" w:rsidP="00BC47C3">
      <w:pPr>
        <w:spacing w:after="0"/>
        <w:rPr>
          <w:rFonts w:hint="cs"/>
          <w:sz w:val="28"/>
          <w:szCs w:val="28"/>
          <w:rtl/>
          <w:lang w:bidi="ar-SY"/>
        </w:rPr>
      </w:pPr>
      <w:r w:rsidRPr="00401879">
        <w:rPr>
          <w:sz w:val="28"/>
          <w:szCs w:val="28"/>
          <w:rtl/>
          <w:lang w:bidi="ar-SY"/>
        </w:rPr>
        <w:t xml:space="preserve"> </w:t>
      </w:r>
      <w:r w:rsidR="00BC47C3">
        <w:rPr>
          <w:rFonts w:hint="cs"/>
          <w:sz w:val="28"/>
          <w:szCs w:val="28"/>
          <w:rtl/>
          <w:lang w:bidi="ar-SY"/>
        </w:rPr>
        <w:t xml:space="preserve">        </w:t>
      </w:r>
      <w:r w:rsidRPr="00401879">
        <w:rPr>
          <w:sz w:val="28"/>
          <w:szCs w:val="28"/>
          <w:rtl/>
          <w:lang w:bidi="ar-SY"/>
        </w:rPr>
        <w:t xml:space="preserve">  والتي تتكون كما يشيراسمها من طورين: طور</w:t>
      </w:r>
      <w:r w:rsidR="00BC47C3">
        <w:rPr>
          <w:sz w:val="28"/>
          <w:szCs w:val="28"/>
          <w:rtl/>
          <w:lang w:bidi="ar-SY"/>
        </w:rPr>
        <w:t xml:space="preserve"> توتري، أي تقلص عضلي مستمر</w:t>
      </w:r>
    </w:p>
    <w:p w:rsidR="00681879" w:rsidRPr="00401879" w:rsidRDefault="00BC47C3" w:rsidP="00BC47C3">
      <w:pPr>
        <w:spacing w:after="0"/>
        <w:rPr>
          <w:sz w:val="28"/>
          <w:szCs w:val="28"/>
          <w:rtl/>
          <w:lang w:bidi="ar-SY"/>
        </w:rPr>
      </w:pPr>
      <w:r>
        <w:rPr>
          <w:rFonts w:hint="cs"/>
          <w:sz w:val="28"/>
          <w:szCs w:val="28"/>
          <w:rtl/>
          <w:lang w:bidi="ar-SY"/>
        </w:rPr>
        <w:t xml:space="preserve">  </w:t>
      </w:r>
      <w:r>
        <w:rPr>
          <w:sz w:val="28"/>
          <w:szCs w:val="28"/>
          <w:rtl/>
          <w:lang w:bidi="ar-SY"/>
        </w:rPr>
        <w:t xml:space="preserve"> </w:t>
      </w:r>
      <w:r>
        <w:rPr>
          <w:rFonts w:hint="cs"/>
          <w:sz w:val="28"/>
          <w:szCs w:val="28"/>
          <w:rtl/>
          <w:lang w:bidi="ar-SY"/>
        </w:rPr>
        <w:t xml:space="preserve">        </w:t>
      </w:r>
      <w:r>
        <w:rPr>
          <w:sz w:val="28"/>
          <w:szCs w:val="28"/>
          <w:rtl/>
          <w:lang w:bidi="ar-SY"/>
        </w:rPr>
        <w:t>وطور</w:t>
      </w:r>
      <w:r w:rsidR="00681879" w:rsidRPr="00401879">
        <w:rPr>
          <w:sz w:val="28"/>
          <w:szCs w:val="28"/>
          <w:rtl/>
          <w:lang w:bidi="ar-SY"/>
        </w:rPr>
        <w:t>رمعي،</w:t>
      </w:r>
      <w:r>
        <w:rPr>
          <w:rFonts w:hint="cs"/>
          <w:sz w:val="28"/>
          <w:szCs w:val="28"/>
          <w:rtl/>
          <w:lang w:bidi="ar-SY"/>
        </w:rPr>
        <w:t xml:space="preserve"> </w:t>
      </w:r>
      <w:r w:rsidR="00681879" w:rsidRPr="00401879">
        <w:rPr>
          <w:sz w:val="28"/>
          <w:szCs w:val="28"/>
          <w:rtl/>
          <w:lang w:bidi="ar-SY"/>
        </w:rPr>
        <w:t>أي حركات نفضية سريعة متناظرة</w:t>
      </w:r>
    </w:p>
    <w:p w:rsidR="00000000" w:rsidRPr="00401879" w:rsidRDefault="00803BC7" w:rsidP="00401879">
      <w:pPr>
        <w:numPr>
          <w:ilvl w:val="0"/>
          <w:numId w:val="5"/>
        </w:numPr>
        <w:spacing w:after="0"/>
        <w:rPr>
          <w:sz w:val="28"/>
          <w:szCs w:val="28"/>
          <w:rtl/>
          <w:lang w:bidi="ar-SY"/>
        </w:rPr>
      </w:pPr>
      <w:r w:rsidRPr="00401879">
        <w:rPr>
          <w:b/>
          <w:bCs/>
          <w:sz w:val="28"/>
          <w:szCs w:val="28"/>
          <w:rtl/>
          <w:lang w:bidi="ar-SY"/>
        </w:rPr>
        <w:t xml:space="preserve"> ( </w:t>
      </w:r>
      <w:r w:rsidRPr="00401879">
        <w:rPr>
          <w:b/>
          <w:bCs/>
          <w:sz w:val="28"/>
          <w:szCs w:val="28"/>
          <w:rtl/>
          <w:lang w:bidi="ar-SY"/>
        </w:rPr>
        <w:t>نوب</w:t>
      </w:r>
      <w:r w:rsidRPr="00401879">
        <w:rPr>
          <w:b/>
          <w:bCs/>
          <w:sz w:val="28"/>
          <w:szCs w:val="28"/>
          <w:rtl/>
          <w:lang w:bidi="ar-SY"/>
        </w:rPr>
        <w:t xml:space="preserve"> الغياب )</w:t>
      </w:r>
      <w:r w:rsidRPr="00401879">
        <w:rPr>
          <w:sz w:val="28"/>
          <w:szCs w:val="28"/>
          <w:rtl/>
          <w:lang w:bidi="ar-SY"/>
        </w:rPr>
        <w:t xml:space="preserve"> </w:t>
      </w:r>
    </w:p>
    <w:p w:rsidR="00681879" w:rsidRPr="00401879" w:rsidRDefault="00681879" w:rsidP="00401879">
      <w:pPr>
        <w:spacing w:after="0"/>
        <w:rPr>
          <w:sz w:val="28"/>
          <w:szCs w:val="28"/>
          <w:rtl/>
          <w:lang w:bidi="ar-SY"/>
        </w:rPr>
      </w:pPr>
      <w:r w:rsidRPr="00401879">
        <w:rPr>
          <w:sz w:val="28"/>
          <w:szCs w:val="28"/>
          <w:rtl/>
          <w:lang w:bidi="ar-SY"/>
        </w:rPr>
        <w:t xml:space="preserve">  </w:t>
      </w:r>
      <w:r w:rsidR="00BC47C3">
        <w:rPr>
          <w:rFonts w:hint="cs"/>
          <w:sz w:val="28"/>
          <w:szCs w:val="28"/>
          <w:rtl/>
          <w:lang w:bidi="ar-SY"/>
        </w:rPr>
        <w:t xml:space="preserve">       </w:t>
      </w:r>
      <w:r w:rsidRPr="00401879">
        <w:rPr>
          <w:sz w:val="28"/>
          <w:szCs w:val="28"/>
          <w:rtl/>
          <w:lang w:bidi="ar-SY"/>
        </w:rPr>
        <w:t xml:space="preserve">  تتميز بتبدلات مفاجئة في الوعي تدوم</w:t>
      </w:r>
      <w:r w:rsidRPr="00401879">
        <w:rPr>
          <w:b/>
          <w:bCs/>
          <w:sz w:val="28"/>
          <w:szCs w:val="28"/>
          <w:rtl/>
          <w:lang w:bidi="ar-SY"/>
        </w:rPr>
        <w:t xml:space="preserve"> </w:t>
      </w:r>
      <w:r w:rsidRPr="00401879">
        <w:rPr>
          <w:sz w:val="28"/>
          <w:szCs w:val="28"/>
          <w:rtl/>
          <w:lang w:bidi="ar-SY"/>
        </w:rPr>
        <w:t>فقط لبضع ثواني</w:t>
      </w:r>
    </w:p>
    <w:p w:rsidR="00000000" w:rsidRPr="00401879" w:rsidRDefault="00803BC7" w:rsidP="00401879">
      <w:pPr>
        <w:numPr>
          <w:ilvl w:val="0"/>
          <w:numId w:val="6"/>
        </w:numPr>
        <w:spacing w:after="0"/>
        <w:rPr>
          <w:sz w:val="28"/>
          <w:szCs w:val="28"/>
          <w:rtl/>
          <w:lang w:bidi="ar-SY"/>
        </w:rPr>
      </w:pPr>
      <w:r w:rsidRPr="00401879">
        <w:rPr>
          <w:b/>
          <w:bCs/>
          <w:sz w:val="28"/>
          <w:szCs w:val="28"/>
          <w:lang w:bidi="ar-SY"/>
        </w:rPr>
        <w:t xml:space="preserve">)  </w:t>
      </w:r>
      <w:r w:rsidRPr="00401879">
        <w:rPr>
          <w:b/>
          <w:bCs/>
          <w:sz w:val="28"/>
          <w:szCs w:val="28"/>
          <w:rtl/>
          <w:lang w:bidi="ar-SY"/>
        </w:rPr>
        <w:t>النوب</w:t>
      </w:r>
      <w:r w:rsidRPr="00401879">
        <w:rPr>
          <w:b/>
          <w:bCs/>
          <w:sz w:val="28"/>
          <w:szCs w:val="28"/>
          <w:rtl/>
          <w:lang w:bidi="ar-SY"/>
        </w:rPr>
        <w:t xml:space="preserve"> </w:t>
      </w:r>
      <w:r w:rsidRPr="00401879">
        <w:rPr>
          <w:b/>
          <w:bCs/>
          <w:sz w:val="28"/>
          <w:szCs w:val="28"/>
          <w:rtl/>
          <w:lang w:bidi="ar-SY"/>
        </w:rPr>
        <w:t>الرمعية</w:t>
      </w:r>
      <w:r w:rsidRPr="00401879">
        <w:rPr>
          <w:b/>
          <w:bCs/>
          <w:sz w:val="28"/>
          <w:szCs w:val="28"/>
          <w:rtl/>
          <w:lang w:bidi="ar-SY"/>
        </w:rPr>
        <w:t xml:space="preserve"> العضلية )</w:t>
      </w:r>
      <w:r w:rsidRPr="00401879">
        <w:rPr>
          <w:sz w:val="28"/>
          <w:szCs w:val="28"/>
          <w:rtl/>
          <w:lang w:bidi="ar-SY"/>
        </w:rPr>
        <w:t xml:space="preserve"> </w:t>
      </w:r>
    </w:p>
    <w:p w:rsidR="00681879" w:rsidRPr="00401879" w:rsidRDefault="00681879" w:rsidP="00401879">
      <w:pPr>
        <w:spacing w:after="0"/>
        <w:rPr>
          <w:rFonts w:hint="cs"/>
          <w:sz w:val="28"/>
          <w:szCs w:val="28"/>
          <w:rtl/>
          <w:lang w:bidi="ar-SY"/>
        </w:rPr>
      </w:pPr>
      <w:r w:rsidRPr="00401879">
        <w:rPr>
          <w:sz w:val="28"/>
          <w:szCs w:val="28"/>
          <w:rtl/>
          <w:lang w:bidi="ar-SY"/>
        </w:rPr>
        <w:t xml:space="preserve">  </w:t>
      </w:r>
      <w:r w:rsidR="00BC47C3">
        <w:rPr>
          <w:rFonts w:hint="cs"/>
          <w:sz w:val="28"/>
          <w:szCs w:val="28"/>
          <w:rtl/>
          <w:lang w:bidi="ar-SY"/>
        </w:rPr>
        <w:t xml:space="preserve">        </w:t>
      </w:r>
      <w:r w:rsidRPr="00401879">
        <w:rPr>
          <w:sz w:val="28"/>
          <w:szCs w:val="28"/>
          <w:rtl/>
          <w:lang w:bidi="ar-SY"/>
        </w:rPr>
        <w:t xml:space="preserve"> تتميز بنوبات قصيرة</w:t>
      </w:r>
      <w:r w:rsidRPr="00401879">
        <w:rPr>
          <w:b/>
          <w:bCs/>
          <w:sz w:val="28"/>
          <w:szCs w:val="28"/>
          <w:rtl/>
          <w:lang w:bidi="ar-SY"/>
        </w:rPr>
        <w:t xml:space="preserve"> </w:t>
      </w:r>
      <w:r w:rsidRPr="00401879">
        <w:rPr>
          <w:sz w:val="28"/>
          <w:szCs w:val="28"/>
          <w:rtl/>
          <w:lang w:bidi="ar-SY"/>
        </w:rPr>
        <w:t xml:space="preserve">من التقلصات العضلية </w:t>
      </w:r>
    </w:p>
    <w:p w:rsidR="00681879" w:rsidRPr="00401879" w:rsidRDefault="007C64E8" w:rsidP="00401879">
      <w:pPr>
        <w:spacing w:after="0"/>
        <w:rPr>
          <w:sz w:val="28"/>
          <w:szCs w:val="28"/>
          <w:rtl/>
          <w:lang w:bidi="ar-SY"/>
        </w:rPr>
      </w:pPr>
      <w:r w:rsidRPr="00401879">
        <w:rPr>
          <w:sz w:val="28"/>
          <w:szCs w:val="28"/>
          <w:rtl/>
          <w:lang w:bidi="ar-SY"/>
        </w:rPr>
        <w:drawing>
          <wp:inline distT="0" distB="0" distL="0" distR="0">
            <wp:extent cx="5267325" cy="1924050"/>
            <wp:effectExtent l="0" t="0" r="0" b="0"/>
            <wp:docPr id="9" name="كائن 8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7072362" cy="2494966"/>
                      <a:chOff x="1000100" y="1000108"/>
                      <a:chExt cx="7072362" cy="2494966"/>
                    </a:xfrm>
                  </a:grpSpPr>
                  <a:sp>
                    <a:nvSpPr>
                      <a:cNvPr id="2" name="مستطيل 1"/>
                      <a:cNvSpPr/>
                    </a:nvSpPr>
                    <a:spPr>
                      <a:xfrm>
                        <a:off x="1000100" y="1000108"/>
                        <a:ext cx="7072330" cy="1477328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ar-SY"/>
                          </a:defPPr>
                          <a:lvl1pPr marL="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ar-SY" dirty="0" smtClean="0"/>
                        </a:p>
                        <a:p>
                          <a:pPr>
                            <a:buFont typeface="Wingdings" pitchFamily="2" charset="2"/>
                            <a:buChar char="§"/>
                          </a:pPr>
                          <a:r>
                            <a:rPr lang="en-US" b="1" dirty="0" smtClean="0"/>
                            <a:t>)  </a:t>
                          </a:r>
                          <a:r>
                            <a:rPr lang="ar-SY" b="1" dirty="0" smtClean="0"/>
                            <a:t>النوبة الحُموية )</a:t>
                          </a:r>
                          <a:endParaRPr lang="ar-SY" dirty="0" smtClean="0"/>
                        </a:p>
                        <a:p>
                          <a:r>
                            <a:rPr lang="ar-SY" dirty="0" smtClean="0"/>
                            <a:t>   قد </a:t>
                          </a:r>
                          <a:r>
                            <a:rPr lang="ar-SY" dirty="0"/>
                            <a:t>تحدث عند الأطفال المصابين </a:t>
                          </a:r>
                          <a:r>
                            <a:rPr lang="en-US" b="1" dirty="0" smtClean="0"/>
                            <a:t> </a:t>
                          </a:r>
                          <a:r>
                            <a:rPr lang="ar-SY" dirty="0" smtClean="0"/>
                            <a:t>بحمى </a:t>
                          </a:r>
                          <a:r>
                            <a:rPr lang="ar-SY" dirty="0"/>
                            <a:t>شديدة مهما كان سببها وتكون من النوع </a:t>
                          </a:r>
                          <a:r>
                            <a:rPr lang="ar-SY" dirty="0" smtClean="0"/>
                            <a:t>التوتري</a:t>
                          </a:r>
                        </a:p>
                        <a:p>
                          <a:r>
                            <a:rPr lang="ar-SY" dirty="0" smtClean="0"/>
                            <a:t>      </a:t>
                          </a:r>
                          <a:r>
                            <a:rPr lang="ar-SY" dirty="0" err="1" smtClean="0"/>
                            <a:t>الرمعي</a:t>
                          </a:r>
                          <a:r>
                            <a:rPr lang="ar-SY" dirty="0" smtClean="0"/>
                            <a:t> وتدوم لفترة </a:t>
                          </a:r>
                          <a:r>
                            <a:rPr lang="ar-SY" dirty="0"/>
                            <a:t>قصيرة. ليس من الضروري أن يكون الطفل الذي تظهر لديه هذه</a:t>
                          </a:r>
                        </a:p>
                        <a:p>
                          <a:r>
                            <a:rPr lang="ar-SY" dirty="0" smtClean="0"/>
                            <a:t>      </a:t>
                          </a:r>
                          <a:r>
                            <a:rPr lang="ar-SY" dirty="0" err="1" smtClean="0"/>
                            <a:t>النوب</a:t>
                          </a:r>
                          <a:r>
                            <a:rPr lang="ar-SY" dirty="0" smtClean="0"/>
                            <a:t> </a:t>
                          </a:r>
                          <a:r>
                            <a:rPr lang="ar-SY" dirty="0"/>
                            <a:t>أن يكون مصاباً بالصرع.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3" name="مستطيل 2"/>
                      <a:cNvSpPr/>
                    </a:nvSpPr>
                    <a:spPr>
                      <a:xfrm>
                        <a:off x="1142976" y="2571744"/>
                        <a:ext cx="6929486" cy="92333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ar-SY"/>
                          </a:defPPr>
                          <a:lvl1pPr marL="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buFont typeface="Wingdings" pitchFamily="2" charset="2"/>
                            <a:buChar char="§"/>
                          </a:pPr>
                          <a:r>
                            <a:rPr lang="ar-SY" b="1" dirty="0" smtClean="0"/>
                            <a:t> </a:t>
                          </a:r>
                          <a:r>
                            <a:rPr lang="en-US" b="1" dirty="0" smtClean="0"/>
                            <a:t>) </a:t>
                          </a:r>
                          <a:r>
                            <a:rPr lang="ar-SY" b="1" dirty="0" smtClean="0"/>
                            <a:t>الحالة </a:t>
                          </a:r>
                          <a:r>
                            <a:rPr lang="ar-SY" b="1" dirty="0" err="1" smtClean="0"/>
                            <a:t>الصرعية</a:t>
                          </a:r>
                          <a:r>
                            <a:rPr lang="ar-SY" b="1" dirty="0" smtClean="0"/>
                            <a:t> )</a:t>
                          </a:r>
                          <a:endParaRPr lang="ar-SY" dirty="0" smtClean="0"/>
                        </a:p>
                        <a:p>
                          <a:r>
                            <a:rPr lang="ar-SY" dirty="0" smtClean="0"/>
                            <a:t>  في </a:t>
                          </a:r>
                          <a:r>
                            <a:rPr lang="ar-SY" dirty="0"/>
                            <a:t>الحالة </a:t>
                          </a:r>
                          <a:r>
                            <a:rPr lang="ar-SY" dirty="0" err="1"/>
                            <a:t>الصرعية</a:t>
                          </a:r>
                          <a:r>
                            <a:rPr lang="ar-SY" dirty="0"/>
                            <a:t> </a:t>
                          </a:r>
                          <a:r>
                            <a:rPr lang="ar-SY" dirty="0" smtClean="0"/>
                            <a:t>تنكس </a:t>
                          </a:r>
                          <a:r>
                            <a:rPr lang="ar-SY" dirty="0" err="1" smtClean="0"/>
                            <a:t>النوب</a:t>
                          </a:r>
                          <a:r>
                            <a:rPr lang="ar-SY" dirty="0" smtClean="0"/>
                            <a:t> </a:t>
                          </a:r>
                          <a:r>
                            <a:rPr lang="ar-SY" dirty="0"/>
                            <a:t>مرتين أو أكثر دون أن يستعيد المريض وعيه بشكل </a:t>
                          </a:r>
                          <a:r>
                            <a:rPr lang="ar-SY" dirty="0" smtClean="0"/>
                            <a:t>كامل</a:t>
                          </a:r>
                        </a:p>
                        <a:p>
                          <a:r>
                            <a:rPr lang="ar-SY" dirty="0" smtClean="0"/>
                            <a:t>     بين </a:t>
                          </a:r>
                          <a:r>
                            <a:rPr lang="ar-SY" dirty="0" err="1" smtClean="0"/>
                            <a:t>النوب</a:t>
                          </a:r>
                          <a:r>
                            <a:rPr lang="ar-SY" dirty="0" smtClean="0"/>
                            <a:t> </a:t>
                          </a:r>
                          <a:r>
                            <a:rPr lang="ar-SY" dirty="0"/>
                            <a:t>وهذه الحالة مهددة للحياة وتتطلب تدبيراً </a:t>
                          </a:r>
                          <a:r>
                            <a:rPr lang="ar-SY" dirty="0" err="1"/>
                            <a:t>إسعافياً</a:t>
                          </a:r>
                          <a:r>
                            <a:rPr lang="ar-SY" dirty="0"/>
                            <a:t>.</a:t>
                          </a: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73716F" w:rsidRPr="00401879" w:rsidRDefault="0073716F" w:rsidP="00401879">
      <w:pPr>
        <w:spacing w:after="0"/>
        <w:rPr>
          <w:sz w:val="28"/>
          <w:szCs w:val="28"/>
          <w:lang w:bidi="ar-SY"/>
        </w:rPr>
      </w:pPr>
      <w:r w:rsidRPr="00401879">
        <w:rPr>
          <w:b/>
          <w:bCs/>
          <w:sz w:val="28"/>
          <w:szCs w:val="28"/>
          <w:rtl/>
          <w:lang w:bidi="ar-SY"/>
        </w:rPr>
        <w:t xml:space="preserve">الية تأثير أدوية الصرع : </w:t>
      </w:r>
    </w:p>
    <w:p w:rsidR="0073716F" w:rsidRPr="00401879" w:rsidRDefault="0073716F" w:rsidP="00530D2E">
      <w:pPr>
        <w:spacing w:after="0"/>
        <w:rPr>
          <w:sz w:val="28"/>
          <w:szCs w:val="28"/>
          <w:rtl/>
          <w:lang w:bidi="ar-SY"/>
        </w:rPr>
      </w:pPr>
      <w:r w:rsidRPr="00401879">
        <w:rPr>
          <w:b/>
          <w:bCs/>
          <w:sz w:val="28"/>
          <w:szCs w:val="28"/>
          <w:rtl/>
          <w:lang w:bidi="ar-SY"/>
        </w:rPr>
        <w:t xml:space="preserve">توجد آليات فعل مختلفة للأدوية المضادة للصرع والتي تهدف إلى كبت التفريغ الكهربي الشاذ في الدماغ ونذكر منها : </w:t>
      </w:r>
    </w:p>
    <w:p w:rsidR="00000000" w:rsidRPr="00401879" w:rsidRDefault="00803BC7" w:rsidP="00401879">
      <w:pPr>
        <w:numPr>
          <w:ilvl w:val="0"/>
          <w:numId w:val="7"/>
        </w:numPr>
        <w:spacing w:after="0"/>
        <w:rPr>
          <w:sz w:val="28"/>
          <w:szCs w:val="28"/>
          <w:rtl/>
          <w:lang w:bidi="ar-SY"/>
        </w:rPr>
      </w:pPr>
      <w:r w:rsidRPr="00401879">
        <w:rPr>
          <w:sz w:val="28"/>
          <w:szCs w:val="28"/>
          <w:rtl/>
          <w:lang w:bidi="ar-SY"/>
        </w:rPr>
        <w:t xml:space="preserve"> </w:t>
      </w:r>
      <w:r w:rsidRPr="00401879">
        <w:rPr>
          <w:sz w:val="28"/>
          <w:szCs w:val="28"/>
          <w:rtl/>
          <w:lang w:bidi="ar-SY"/>
        </w:rPr>
        <w:t>إحصار</w:t>
      </w:r>
      <w:r w:rsidRPr="00401879">
        <w:rPr>
          <w:sz w:val="28"/>
          <w:szCs w:val="28"/>
          <w:rtl/>
          <w:lang w:bidi="ar-SY"/>
        </w:rPr>
        <w:t xml:space="preserve"> </w:t>
      </w:r>
      <w:r w:rsidRPr="00401879">
        <w:rPr>
          <w:sz w:val="28"/>
          <w:szCs w:val="28"/>
          <w:rtl/>
          <w:lang w:bidi="ar-SY"/>
        </w:rPr>
        <w:t>قنوات الصوديوم أو الكالسيوم</w:t>
      </w:r>
      <w:r w:rsidRPr="00401879">
        <w:rPr>
          <w:b/>
          <w:bCs/>
          <w:sz w:val="28"/>
          <w:szCs w:val="28"/>
          <w:rtl/>
          <w:lang w:bidi="ar-SY"/>
        </w:rPr>
        <w:t xml:space="preserve"> </w:t>
      </w:r>
    </w:p>
    <w:p w:rsidR="00000000" w:rsidRPr="00401879" w:rsidRDefault="00803BC7" w:rsidP="00401879">
      <w:pPr>
        <w:numPr>
          <w:ilvl w:val="0"/>
          <w:numId w:val="7"/>
        </w:numPr>
        <w:spacing w:after="0"/>
        <w:rPr>
          <w:sz w:val="28"/>
          <w:szCs w:val="28"/>
          <w:rtl/>
          <w:lang w:bidi="ar-SY"/>
        </w:rPr>
      </w:pPr>
      <w:r w:rsidRPr="00401879">
        <w:rPr>
          <w:sz w:val="28"/>
          <w:szCs w:val="28"/>
          <w:rtl/>
          <w:lang w:bidi="ar-SY"/>
        </w:rPr>
        <w:t xml:space="preserve"> </w:t>
      </w:r>
      <w:r w:rsidRPr="00401879">
        <w:rPr>
          <w:sz w:val="28"/>
          <w:szCs w:val="28"/>
          <w:rtl/>
          <w:lang w:bidi="ar-SY"/>
        </w:rPr>
        <w:t xml:space="preserve">تعزيز </w:t>
      </w:r>
      <w:r w:rsidRPr="00401879">
        <w:rPr>
          <w:sz w:val="28"/>
          <w:szCs w:val="28"/>
          <w:rtl/>
          <w:lang w:bidi="ar-SY"/>
        </w:rPr>
        <w:t>تأثير الناقل العصبي المثبط ( الغابا</w:t>
      </w:r>
      <w:r w:rsidRPr="00401879">
        <w:rPr>
          <w:sz w:val="28"/>
          <w:szCs w:val="28"/>
          <w:rtl/>
          <w:lang w:bidi="ar-SY"/>
        </w:rPr>
        <w:t xml:space="preserve"> )</w:t>
      </w:r>
      <w:r w:rsidRPr="00401879">
        <w:rPr>
          <w:b/>
          <w:bCs/>
          <w:sz w:val="28"/>
          <w:szCs w:val="28"/>
          <w:rtl/>
          <w:lang w:bidi="ar-SY"/>
        </w:rPr>
        <w:t xml:space="preserve"> </w:t>
      </w:r>
    </w:p>
    <w:p w:rsidR="00000000" w:rsidRPr="00401879" w:rsidRDefault="00803BC7" w:rsidP="00401879">
      <w:pPr>
        <w:numPr>
          <w:ilvl w:val="0"/>
          <w:numId w:val="7"/>
        </w:numPr>
        <w:spacing w:after="0"/>
        <w:rPr>
          <w:sz w:val="28"/>
          <w:szCs w:val="28"/>
          <w:rtl/>
          <w:lang w:bidi="ar-SY"/>
        </w:rPr>
      </w:pPr>
      <w:r w:rsidRPr="00401879">
        <w:rPr>
          <w:sz w:val="28"/>
          <w:szCs w:val="28"/>
          <w:rtl/>
          <w:lang w:bidi="ar-SY"/>
        </w:rPr>
        <w:t xml:space="preserve"> تثبيط </w:t>
      </w:r>
      <w:r w:rsidRPr="00401879">
        <w:rPr>
          <w:sz w:val="28"/>
          <w:szCs w:val="28"/>
          <w:rtl/>
          <w:lang w:bidi="ar-SY"/>
        </w:rPr>
        <w:t>تأثير الناقل العصبي المنبه ( الغلوتامات</w:t>
      </w:r>
      <w:r w:rsidRPr="00401879">
        <w:rPr>
          <w:sz w:val="28"/>
          <w:szCs w:val="28"/>
          <w:rtl/>
          <w:lang w:bidi="ar-SY"/>
        </w:rPr>
        <w:t xml:space="preserve"> ) </w:t>
      </w:r>
    </w:p>
    <w:p w:rsidR="0044258D" w:rsidRPr="00401879" w:rsidRDefault="0044258D" w:rsidP="00305A72">
      <w:pPr>
        <w:spacing w:after="0"/>
        <w:rPr>
          <w:sz w:val="28"/>
          <w:szCs w:val="28"/>
          <w:lang w:bidi="ar-SY"/>
        </w:rPr>
      </w:pPr>
      <w:r w:rsidRPr="00401879">
        <w:rPr>
          <w:b/>
          <w:bCs/>
          <w:sz w:val="28"/>
          <w:szCs w:val="28"/>
          <w:rtl/>
          <w:lang w:bidi="ar-SY"/>
        </w:rPr>
        <w:t>الادوية الاكثر استعمالا :</w:t>
      </w:r>
    </w:p>
    <w:p w:rsidR="0044258D" w:rsidRPr="00401879" w:rsidRDefault="00F3266B" w:rsidP="00401879">
      <w:pPr>
        <w:numPr>
          <w:ilvl w:val="0"/>
          <w:numId w:val="7"/>
        </w:numPr>
        <w:spacing w:after="0"/>
        <w:rPr>
          <w:sz w:val="28"/>
          <w:szCs w:val="28"/>
          <w:rtl/>
          <w:lang w:bidi="ar-SY"/>
        </w:rPr>
      </w:pPr>
      <w:r w:rsidRPr="00401879">
        <w:rPr>
          <w:rFonts w:hint="cs"/>
          <w:b/>
          <w:bCs/>
          <w:sz w:val="28"/>
          <w:szCs w:val="28"/>
          <w:rtl/>
          <w:lang w:bidi="ar-SY"/>
        </w:rPr>
        <w:t xml:space="preserve"> </w:t>
      </w:r>
      <w:r w:rsidR="0044258D" w:rsidRPr="00401879">
        <w:rPr>
          <w:b/>
          <w:bCs/>
          <w:sz w:val="28"/>
          <w:szCs w:val="28"/>
          <w:lang w:bidi="ar-SY"/>
        </w:rPr>
        <w:t xml:space="preserve"> </w:t>
      </w:r>
      <w:r w:rsidR="0044258D" w:rsidRPr="00401879">
        <w:rPr>
          <w:b/>
          <w:bCs/>
          <w:sz w:val="28"/>
          <w:szCs w:val="28"/>
          <w:rtl/>
          <w:lang w:bidi="ar-SY"/>
        </w:rPr>
        <w:t xml:space="preserve">البنزوديازيبينات </w:t>
      </w:r>
      <w:r w:rsidR="0044258D" w:rsidRPr="00401879">
        <w:rPr>
          <w:b/>
          <w:bCs/>
          <w:sz w:val="28"/>
          <w:szCs w:val="28"/>
          <w:lang w:bidi="ar-SY"/>
        </w:rPr>
        <w:t xml:space="preserve"> benzodiazepines</w:t>
      </w:r>
      <w:r w:rsidR="0044258D" w:rsidRPr="00401879">
        <w:rPr>
          <w:b/>
          <w:bCs/>
          <w:sz w:val="28"/>
          <w:szCs w:val="28"/>
          <w:rtl/>
          <w:lang w:bidi="ar-SY"/>
        </w:rPr>
        <w:t xml:space="preserve"> </w:t>
      </w:r>
    </w:p>
    <w:p w:rsidR="0044258D" w:rsidRPr="00401879" w:rsidRDefault="0044258D" w:rsidP="00401879">
      <w:pPr>
        <w:spacing w:after="0"/>
        <w:ind w:left="720"/>
        <w:rPr>
          <w:sz w:val="28"/>
          <w:szCs w:val="28"/>
          <w:rtl/>
          <w:lang w:bidi="ar-SY"/>
        </w:rPr>
      </w:pPr>
      <w:r w:rsidRPr="00401879">
        <w:rPr>
          <w:sz w:val="28"/>
          <w:szCs w:val="28"/>
          <w:rtl/>
          <w:lang w:bidi="ar-SY"/>
        </w:rPr>
        <w:t xml:space="preserve">    أهمها الديازيبام </w:t>
      </w:r>
      <w:r w:rsidRPr="00401879">
        <w:rPr>
          <w:sz w:val="28"/>
          <w:szCs w:val="28"/>
          <w:lang w:bidi="ar-SY"/>
        </w:rPr>
        <w:t xml:space="preserve"> diazepam </w:t>
      </w:r>
      <w:r w:rsidRPr="00401879">
        <w:rPr>
          <w:b/>
          <w:bCs/>
          <w:sz w:val="28"/>
          <w:szCs w:val="28"/>
          <w:rtl/>
          <w:lang w:bidi="ar-SY"/>
        </w:rPr>
        <w:t xml:space="preserve">: </w:t>
      </w:r>
      <w:r w:rsidRPr="00401879">
        <w:rPr>
          <w:sz w:val="28"/>
          <w:szCs w:val="28"/>
          <w:rtl/>
          <w:lang w:bidi="ar-SY"/>
        </w:rPr>
        <w:t xml:space="preserve">وهي تعزز تأثير الناقل العصبي المثبط ال </w:t>
      </w:r>
      <w:r w:rsidRPr="00401879">
        <w:rPr>
          <w:sz w:val="28"/>
          <w:szCs w:val="28"/>
          <w:lang w:bidi="ar-SY"/>
        </w:rPr>
        <w:t xml:space="preserve">GABA </w:t>
      </w:r>
    </w:p>
    <w:p w:rsidR="0044258D" w:rsidRPr="00401879" w:rsidRDefault="00F3266B" w:rsidP="00401879">
      <w:pPr>
        <w:numPr>
          <w:ilvl w:val="0"/>
          <w:numId w:val="7"/>
        </w:numPr>
        <w:spacing w:after="0"/>
        <w:rPr>
          <w:sz w:val="28"/>
          <w:szCs w:val="28"/>
          <w:rtl/>
          <w:lang w:bidi="ar-SY"/>
        </w:rPr>
      </w:pPr>
      <w:r w:rsidRPr="00401879">
        <w:rPr>
          <w:rFonts w:hint="cs"/>
          <w:b/>
          <w:bCs/>
          <w:sz w:val="28"/>
          <w:szCs w:val="28"/>
          <w:rtl/>
          <w:lang w:bidi="ar-SY"/>
        </w:rPr>
        <w:t xml:space="preserve"> </w:t>
      </w:r>
      <w:r w:rsidR="0044258D" w:rsidRPr="00401879">
        <w:rPr>
          <w:b/>
          <w:bCs/>
          <w:sz w:val="28"/>
          <w:szCs w:val="28"/>
          <w:lang w:bidi="ar-SY"/>
        </w:rPr>
        <w:t xml:space="preserve"> </w:t>
      </w:r>
      <w:r w:rsidR="0044258D" w:rsidRPr="00401879">
        <w:rPr>
          <w:b/>
          <w:bCs/>
          <w:sz w:val="28"/>
          <w:szCs w:val="28"/>
          <w:rtl/>
          <w:lang w:bidi="ar-SY"/>
        </w:rPr>
        <w:t>الباربيتورات</w:t>
      </w:r>
      <w:r w:rsidR="0044258D" w:rsidRPr="00401879">
        <w:rPr>
          <w:b/>
          <w:bCs/>
          <w:sz w:val="28"/>
          <w:szCs w:val="28"/>
          <w:lang w:bidi="ar-SY"/>
        </w:rPr>
        <w:t xml:space="preserve"> barbiturates    </w:t>
      </w:r>
    </w:p>
    <w:p w:rsidR="0044258D" w:rsidRPr="00401879" w:rsidRDefault="0044258D" w:rsidP="00401879">
      <w:pPr>
        <w:spacing w:after="0"/>
        <w:ind w:left="720"/>
        <w:rPr>
          <w:sz w:val="28"/>
          <w:szCs w:val="28"/>
          <w:rtl/>
          <w:lang w:bidi="ar-SY"/>
        </w:rPr>
      </w:pPr>
      <w:r w:rsidRPr="00401879">
        <w:rPr>
          <w:sz w:val="28"/>
          <w:szCs w:val="28"/>
          <w:rtl/>
          <w:lang w:bidi="ar-SY"/>
        </w:rPr>
        <w:t xml:space="preserve">    وأهمها الفينوباربيتال الذي يعزز تأثير الناقل العصبي المثبط ال </w:t>
      </w:r>
      <w:r w:rsidRPr="00401879">
        <w:rPr>
          <w:sz w:val="28"/>
          <w:szCs w:val="28"/>
          <w:lang w:bidi="ar-SY"/>
        </w:rPr>
        <w:t>GABA</w:t>
      </w:r>
      <w:r w:rsidRPr="00401879">
        <w:rPr>
          <w:b/>
          <w:bCs/>
          <w:sz w:val="28"/>
          <w:szCs w:val="28"/>
          <w:rtl/>
          <w:lang w:bidi="ar-SY"/>
        </w:rPr>
        <w:t xml:space="preserve"> </w:t>
      </w:r>
    </w:p>
    <w:p w:rsidR="0044258D" w:rsidRPr="00401879" w:rsidRDefault="0044258D" w:rsidP="00401879">
      <w:pPr>
        <w:pStyle w:val="a4"/>
        <w:numPr>
          <w:ilvl w:val="0"/>
          <w:numId w:val="8"/>
        </w:numPr>
        <w:spacing w:after="0"/>
        <w:rPr>
          <w:sz w:val="28"/>
          <w:szCs w:val="28"/>
          <w:rtl/>
          <w:lang w:bidi="ar-SY"/>
        </w:rPr>
      </w:pPr>
      <w:r w:rsidRPr="00401879">
        <w:rPr>
          <w:b/>
          <w:bCs/>
          <w:sz w:val="28"/>
          <w:szCs w:val="28"/>
          <w:rtl/>
          <w:lang w:bidi="ar-SY"/>
        </w:rPr>
        <w:t xml:space="preserve">فنيتوين </w:t>
      </w:r>
      <w:r w:rsidRPr="00401879">
        <w:rPr>
          <w:b/>
          <w:bCs/>
          <w:sz w:val="28"/>
          <w:szCs w:val="28"/>
          <w:lang w:bidi="ar-SY"/>
        </w:rPr>
        <w:t>phenytoin</w:t>
      </w:r>
      <w:r w:rsidRPr="00401879">
        <w:rPr>
          <w:sz w:val="28"/>
          <w:szCs w:val="28"/>
          <w:rtl/>
          <w:lang w:bidi="ar-SY"/>
        </w:rPr>
        <w:t xml:space="preserve"> </w:t>
      </w:r>
    </w:p>
    <w:p w:rsidR="0044258D" w:rsidRPr="00401879" w:rsidRDefault="0044258D" w:rsidP="00401879">
      <w:pPr>
        <w:spacing w:after="0"/>
        <w:ind w:left="720"/>
        <w:rPr>
          <w:sz w:val="28"/>
          <w:szCs w:val="28"/>
          <w:rtl/>
          <w:lang w:bidi="ar-SY"/>
        </w:rPr>
      </w:pPr>
      <w:r w:rsidRPr="00401879">
        <w:rPr>
          <w:sz w:val="28"/>
          <w:szCs w:val="28"/>
          <w:rtl/>
          <w:lang w:bidi="ar-SY"/>
        </w:rPr>
        <w:t xml:space="preserve"> يقوم بإحصار قنوات الصوديوم وهو فعال في معالجة </w:t>
      </w:r>
      <w:r w:rsidRPr="00401879">
        <w:rPr>
          <w:b/>
          <w:bCs/>
          <w:sz w:val="28"/>
          <w:szCs w:val="28"/>
          <w:rtl/>
          <w:lang w:bidi="ar-SY"/>
        </w:rPr>
        <w:t xml:space="preserve">: </w:t>
      </w:r>
    </w:p>
    <w:p w:rsidR="0044258D" w:rsidRPr="00401879" w:rsidRDefault="0044258D" w:rsidP="00401879">
      <w:pPr>
        <w:spacing w:after="0"/>
        <w:ind w:left="720"/>
        <w:rPr>
          <w:sz w:val="28"/>
          <w:szCs w:val="28"/>
          <w:rtl/>
          <w:lang w:bidi="ar-SY"/>
        </w:rPr>
      </w:pPr>
      <w:r w:rsidRPr="00401879">
        <w:rPr>
          <w:sz w:val="28"/>
          <w:szCs w:val="28"/>
          <w:rtl/>
          <w:lang w:bidi="ar-SY"/>
        </w:rPr>
        <w:t>النوب الجزئية والنوب المعممة التوترية_ الرممية والحالة الصرعية.</w:t>
      </w:r>
    </w:p>
    <w:p w:rsidR="0044258D" w:rsidRPr="00401879" w:rsidRDefault="0044258D" w:rsidP="00401879">
      <w:pPr>
        <w:numPr>
          <w:ilvl w:val="0"/>
          <w:numId w:val="7"/>
        </w:numPr>
        <w:spacing w:after="0"/>
        <w:rPr>
          <w:sz w:val="28"/>
          <w:szCs w:val="28"/>
          <w:rtl/>
          <w:lang w:bidi="ar-SY"/>
        </w:rPr>
      </w:pPr>
      <w:r w:rsidRPr="00401879">
        <w:rPr>
          <w:b/>
          <w:bCs/>
          <w:sz w:val="28"/>
          <w:szCs w:val="28"/>
          <w:lang w:bidi="ar-SY"/>
        </w:rPr>
        <w:t>pregabalin</w:t>
      </w:r>
      <w:r w:rsidRPr="00401879">
        <w:rPr>
          <w:sz w:val="28"/>
          <w:szCs w:val="28"/>
          <w:rtl/>
          <w:lang w:bidi="ar-SY"/>
        </w:rPr>
        <w:t xml:space="preserve"> </w:t>
      </w:r>
    </w:p>
    <w:p w:rsidR="0044258D" w:rsidRPr="00401879" w:rsidRDefault="0044258D" w:rsidP="00401879">
      <w:pPr>
        <w:spacing w:after="0"/>
        <w:ind w:left="720"/>
        <w:rPr>
          <w:sz w:val="28"/>
          <w:szCs w:val="28"/>
          <w:rtl/>
          <w:lang w:bidi="ar-SY"/>
        </w:rPr>
      </w:pPr>
      <w:r w:rsidRPr="00401879">
        <w:rPr>
          <w:sz w:val="28"/>
          <w:szCs w:val="28"/>
          <w:rtl/>
          <w:lang w:bidi="ar-SY"/>
        </w:rPr>
        <w:t xml:space="preserve">يثبط تحرر الناقل العصبي المنبه ( الغلوتامات ) </w:t>
      </w:r>
    </w:p>
    <w:p w:rsidR="00681879" w:rsidRPr="00401879" w:rsidRDefault="00037D17" w:rsidP="00401879">
      <w:pPr>
        <w:spacing w:after="0"/>
        <w:rPr>
          <w:rFonts w:hint="cs"/>
          <w:sz w:val="28"/>
          <w:szCs w:val="28"/>
          <w:rtl/>
          <w:lang w:bidi="ar-SY"/>
        </w:rPr>
      </w:pPr>
      <w:r w:rsidRPr="00401879">
        <w:rPr>
          <w:sz w:val="28"/>
          <w:szCs w:val="28"/>
          <w:rtl/>
          <w:lang w:bidi="ar-SY"/>
        </w:rPr>
        <w:lastRenderedPageBreak/>
        <w:drawing>
          <wp:inline distT="0" distB="0" distL="0" distR="0">
            <wp:extent cx="5438775" cy="2838450"/>
            <wp:effectExtent l="0" t="0" r="0" b="0"/>
            <wp:docPr id="10" name="كائن 9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7929586" cy="3477592"/>
                      <a:chOff x="642910" y="714356"/>
                      <a:chExt cx="7929586" cy="3477592"/>
                    </a:xfrm>
                  </a:grpSpPr>
                  <a:sp>
                    <a:nvSpPr>
                      <a:cNvPr id="2" name="مستطيل 1"/>
                      <a:cNvSpPr/>
                    </a:nvSpPr>
                    <a:spPr>
                      <a:xfrm>
                        <a:off x="4000496" y="714356"/>
                        <a:ext cx="4572000" cy="40011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ar-SY"/>
                          </a:defPPr>
                          <a:lvl1pPr marL="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ar-SY" sz="2000" b="1" dirty="0" smtClean="0"/>
                            <a:t>العملية التمريضية :</a:t>
                          </a:r>
                          <a:endParaRPr lang="ar-SY" sz="2000" b="1" dirty="0"/>
                        </a:p>
                      </a:txBody>
                      <a:useSpRect/>
                    </a:txSp>
                  </a:sp>
                  <a:sp>
                    <a:nvSpPr>
                      <a:cNvPr id="3" name="مستطيل 2"/>
                      <a:cNvSpPr/>
                    </a:nvSpPr>
                    <a:spPr>
                      <a:xfrm>
                        <a:off x="1000100" y="1214422"/>
                        <a:ext cx="7358082" cy="1477328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ar-SY"/>
                          </a:defPPr>
                          <a:lvl1pPr marL="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342900" indent="-342900">
                            <a:buAutoNum type="arabicPeriod"/>
                          </a:pPr>
                          <a:r>
                            <a:rPr lang="ar-SY" b="1" dirty="0" smtClean="0"/>
                            <a:t>يجب تثقيف المريض حول إجراءات السلامة وضرورة تجنب قيادة السيارة حتى </a:t>
                          </a:r>
                          <a:r>
                            <a:rPr lang="ar-SY" dirty="0" smtClean="0"/>
                            <a:t>تثبت فعالية </a:t>
                          </a:r>
                        </a:p>
                        <a:p>
                          <a:pPr marL="342900" indent="-342900"/>
                          <a:r>
                            <a:rPr lang="ar-SY" dirty="0" smtClean="0"/>
                            <a:t>     المعالجة المضادة للصرع.</a:t>
                          </a:r>
                        </a:p>
                        <a:p>
                          <a:r>
                            <a:rPr lang="ar-SY" b="1" dirty="0" smtClean="0"/>
                            <a:t>٢. </a:t>
                          </a:r>
                          <a:r>
                            <a:rPr lang="ar-SY" b="1" dirty="0" err="1" smtClean="0"/>
                            <a:t>الإلتزام</a:t>
                          </a:r>
                          <a:r>
                            <a:rPr lang="ar-SY" b="1" dirty="0" smtClean="0"/>
                            <a:t> بالقواعد الأساسية المتعلقة بمعالجة الصرع والتي تتضمن :</a:t>
                          </a:r>
                        </a:p>
                        <a:p>
                          <a:pPr>
                            <a:buFont typeface="Wingdings" pitchFamily="2" charset="2"/>
                            <a:buChar char="Ø"/>
                          </a:pPr>
                          <a:r>
                            <a:rPr lang="ar-SY" b="1" dirty="0" smtClean="0"/>
                            <a:t>  عدم البدء بالمعالجة قبل وضع تشخيص واضح ومؤكد للصرع والذي يعتمد </a:t>
                          </a:r>
                          <a:r>
                            <a:rPr lang="ar-SY" dirty="0" smtClean="0"/>
                            <a:t>بشكل رئيسي على</a:t>
                          </a:r>
                        </a:p>
                        <a:p>
                          <a:r>
                            <a:rPr lang="ar-SY" dirty="0" smtClean="0"/>
                            <a:t>    الموجودات </a:t>
                          </a:r>
                          <a:r>
                            <a:rPr lang="ar-SY" dirty="0" err="1" smtClean="0"/>
                            <a:t>السريرية</a:t>
                          </a:r>
                          <a:r>
                            <a:rPr lang="ar-SY" dirty="0" smtClean="0"/>
                            <a:t> وليس فقط على تخطيط الدماغ الكهربي.</a:t>
                          </a:r>
                          <a:endParaRPr lang="ar-SY" dirty="0"/>
                        </a:p>
                      </a:txBody>
                      <a:useSpRect/>
                    </a:txSp>
                  </a:sp>
                  <a:sp>
                    <a:nvSpPr>
                      <a:cNvPr id="4" name="مستطيل 3"/>
                      <a:cNvSpPr/>
                    </a:nvSpPr>
                    <a:spPr>
                      <a:xfrm>
                        <a:off x="642910" y="2714620"/>
                        <a:ext cx="7715304" cy="1477328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ar-SY"/>
                          </a:defPPr>
                          <a:lvl1pPr marL="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buFont typeface="Wingdings" pitchFamily="2" charset="2"/>
                            <a:buChar char="Ø"/>
                          </a:pPr>
                          <a:r>
                            <a:rPr lang="ar-SY" b="1" dirty="0" smtClean="0"/>
                            <a:t>  يجب الأخذ بالاعتبار شكل </a:t>
                          </a:r>
                          <a:r>
                            <a:rPr lang="ar-SY" b="1" dirty="0" err="1" smtClean="0"/>
                            <a:t>النوب</a:t>
                          </a:r>
                          <a:r>
                            <a:rPr lang="ar-SY" b="1" dirty="0" smtClean="0"/>
                            <a:t> </a:t>
                          </a:r>
                          <a:r>
                            <a:rPr lang="ar-SY" b="1" dirty="0" err="1" smtClean="0"/>
                            <a:t>الصرعية</a:t>
                          </a:r>
                          <a:r>
                            <a:rPr lang="ar-SY" b="1" dirty="0" smtClean="0"/>
                            <a:t> خشية تفاقم بعض الأشكال </a:t>
                          </a:r>
                          <a:r>
                            <a:rPr lang="ar-SY" dirty="0" err="1" smtClean="0"/>
                            <a:t>الصرعية</a:t>
                          </a:r>
                          <a:r>
                            <a:rPr lang="ar-SY" dirty="0" smtClean="0"/>
                            <a:t> ببعض الأدوية</a:t>
                          </a:r>
                        </a:p>
                        <a:p>
                          <a:r>
                            <a:rPr lang="ar-SY" dirty="0" smtClean="0"/>
                            <a:t>    المضادة للصرع.</a:t>
                          </a:r>
                        </a:p>
                        <a:p>
                          <a:pPr>
                            <a:buFont typeface="Wingdings" pitchFamily="2" charset="2"/>
                            <a:buChar char="Ø"/>
                          </a:pPr>
                          <a:r>
                            <a:rPr lang="ar-SY" b="1" dirty="0" smtClean="0"/>
                            <a:t>  اختيار الدواء المناسب للوضع </a:t>
                          </a:r>
                          <a:r>
                            <a:rPr lang="ar-SY" b="1" dirty="0" err="1" smtClean="0"/>
                            <a:t>الفيزيولوجي</a:t>
                          </a:r>
                          <a:r>
                            <a:rPr lang="ar-SY" b="1" dirty="0" smtClean="0"/>
                            <a:t> والصحي للمريض.</a:t>
                          </a:r>
                        </a:p>
                        <a:p>
                          <a:pPr>
                            <a:buFont typeface="Wingdings" pitchFamily="2" charset="2"/>
                            <a:buChar char="Ø"/>
                          </a:pPr>
                          <a:r>
                            <a:rPr lang="ar-SY" b="1" dirty="0" smtClean="0"/>
                            <a:t>  يتم الاعتماد في البدء على المعالجة بدواء واحد بحيث يتم البدء بمقادير </a:t>
                          </a:r>
                          <a:r>
                            <a:rPr lang="ar-SY" dirty="0" smtClean="0"/>
                            <a:t>صغيرة تزاد تدريجياً حتى</a:t>
                          </a:r>
                        </a:p>
                        <a:p>
                          <a:r>
                            <a:rPr lang="ar-SY" dirty="0" smtClean="0"/>
                            <a:t>    الوصول للجرعة الفعالة والتي يجب ألا </a:t>
                          </a:r>
                          <a:r>
                            <a:rPr lang="ar-SY" dirty="0" err="1" smtClean="0"/>
                            <a:t>تتجاوزالمقدار</a:t>
                          </a:r>
                          <a:r>
                            <a:rPr lang="ar-SY" dirty="0" smtClean="0"/>
                            <a:t> </a:t>
                          </a:r>
                          <a:r>
                            <a:rPr lang="ar-SY" dirty="0" err="1" smtClean="0"/>
                            <a:t>الأعظمي</a:t>
                          </a:r>
                          <a:r>
                            <a:rPr lang="ar-SY" dirty="0" smtClean="0"/>
                            <a:t> من الدواء.</a:t>
                          </a:r>
                          <a:endParaRPr lang="ar-SY" dirty="0"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8E3368" w:rsidRPr="00401879" w:rsidRDefault="00803BC7" w:rsidP="00401879">
      <w:pPr>
        <w:numPr>
          <w:ilvl w:val="0"/>
          <w:numId w:val="9"/>
        </w:numPr>
        <w:spacing w:after="0"/>
        <w:rPr>
          <w:sz w:val="28"/>
          <w:szCs w:val="28"/>
          <w:rtl/>
          <w:lang w:bidi="ar-SY"/>
        </w:rPr>
      </w:pPr>
      <w:r w:rsidRPr="00401879">
        <w:rPr>
          <w:b/>
          <w:bCs/>
          <w:sz w:val="28"/>
          <w:szCs w:val="28"/>
          <w:rtl/>
          <w:lang w:bidi="ar-SY"/>
        </w:rPr>
        <w:t xml:space="preserve">  يفضل البعض الاعتماد على المعالجة الثنائية لأنها قد تزيد من فعالية </w:t>
      </w:r>
      <w:r w:rsidRPr="00401879">
        <w:rPr>
          <w:sz w:val="28"/>
          <w:szCs w:val="28"/>
          <w:rtl/>
          <w:lang w:bidi="ar-SY"/>
        </w:rPr>
        <w:t xml:space="preserve">المعالجة وتنقص </w:t>
      </w:r>
      <w:r w:rsidR="008E3368" w:rsidRPr="00401879">
        <w:rPr>
          <w:sz w:val="28"/>
          <w:szCs w:val="28"/>
          <w:rtl/>
          <w:lang w:bidi="ar-SY"/>
        </w:rPr>
        <w:t xml:space="preserve"> في الوقت نفسه الآثار الضارة.</w:t>
      </w:r>
    </w:p>
    <w:p w:rsidR="008E3368" w:rsidRPr="00401879" w:rsidRDefault="00803BC7" w:rsidP="00401879">
      <w:pPr>
        <w:numPr>
          <w:ilvl w:val="0"/>
          <w:numId w:val="10"/>
        </w:numPr>
        <w:spacing w:after="0"/>
        <w:rPr>
          <w:sz w:val="28"/>
          <w:szCs w:val="28"/>
          <w:rtl/>
          <w:lang w:bidi="ar-SY"/>
        </w:rPr>
      </w:pPr>
      <w:r w:rsidRPr="00401879">
        <w:rPr>
          <w:b/>
          <w:bCs/>
          <w:sz w:val="28"/>
          <w:szCs w:val="28"/>
          <w:rtl/>
          <w:lang w:bidi="ar-SY"/>
        </w:rPr>
        <w:t xml:space="preserve">  يجب أن يخضع استعمال الأدوية المضادة للصرع عند الحا</w:t>
      </w:r>
      <w:r w:rsidRPr="00401879">
        <w:rPr>
          <w:b/>
          <w:bCs/>
          <w:sz w:val="28"/>
          <w:szCs w:val="28"/>
          <w:rtl/>
          <w:lang w:bidi="ar-SY"/>
        </w:rPr>
        <w:t xml:space="preserve">مل لقواعد </w:t>
      </w:r>
      <w:r w:rsidRPr="00401879">
        <w:rPr>
          <w:sz w:val="28"/>
          <w:szCs w:val="28"/>
          <w:rtl/>
          <w:lang w:bidi="ar-SY"/>
        </w:rPr>
        <w:t>صارمة وذلك خشية</w:t>
      </w:r>
      <w:r w:rsidR="008E3368" w:rsidRPr="00401879">
        <w:rPr>
          <w:rFonts w:hint="cs"/>
          <w:sz w:val="28"/>
          <w:szCs w:val="28"/>
          <w:rtl/>
          <w:lang w:bidi="ar-SY"/>
        </w:rPr>
        <w:t xml:space="preserve"> </w:t>
      </w:r>
      <w:r w:rsidR="008E3368" w:rsidRPr="00401879">
        <w:rPr>
          <w:sz w:val="28"/>
          <w:szCs w:val="28"/>
          <w:rtl/>
          <w:lang w:bidi="ar-SY"/>
        </w:rPr>
        <w:t>حدوث تشوه جنيني بحيث يتم اختيار دواء واحد وبأقل مقدار فعال ويضاف إلى المعالجة الفولات.</w:t>
      </w:r>
    </w:p>
    <w:p w:rsidR="008E3368" w:rsidRPr="00401879" w:rsidRDefault="00803BC7" w:rsidP="00401879">
      <w:pPr>
        <w:numPr>
          <w:ilvl w:val="0"/>
          <w:numId w:val="11"/>
        </w:numPr>
        <w:spacing w:after="0"/>
        <w:rPr>
          <w:sz w:val="28"/>
          <w:szCs w:val="28"/>
          <w:rtl/>
          <w:lang w:bidi="ar-SY"/>
        </w:rPr>
      </w:pPr>
      <w:r w:rsidRPr="00401879">
        <w:rPr>
          <w:b/>
          <w:bCs/>
          <w:sz w:val="28"/>
          <w:szCs w:val="28"/>
          <w:rtl/>
          <w:lang w:bidi="ar-SY"/>
        </w:rPr>
        <w:t xml:space="preserve">  يجب الانتباه إلى التأثيرات الدوائية فيما بين الأدوية المضادة للصرع وبين </w:t>
      </w:r>
      <w:r w:rsidRPr="00401879">
        <w:rPr>
          <w:sz w:val="28"/>
          <w:szCs w:val="28"/>
          <w:rtl/>
          <w:lang w:bidi="ar-SY"/>
        </w:rPr>
        <w:t>الأدوية المضادة للصرع</w:t>
      </w:r>
      <w:r w:rsidR="008E3368" w:rsidRPr="00401879">
        <w:rPr>
          <w:sz w:val="28"/>
          <w:szCs w:val="28"/>
          <w:rtl/>
          <w:lang w:bidi="ar-SY"/>
        </w:rPr>
        <w:t xml:space="preserve"> والأدوية الأخرى.</w:t>
      </w:r>
    </w:p>
    <w:p w:rsidR="008E3368" w:rsidRPr="00401879" w:rsidRDefault="00803BC7" w:rsidP="00401879">
      <w:pPr>
        <w:numPr>
          <w:ilvl w:val="0"/>
          <w:numId w:val="12"/>
        </w:numPr>
        <w:spacing w:after="0"/>
        <w:rPr>
          <w:sz w:val="28"/>
          <w:szCs w:val="28"/>
          <w:rtl/>
          <w:lang w:bidi="ar-SY"/>
        </w:rPr>
      </w:pPr>
      <w:r w:rsidRPr="00401879">
        <w:rPr>
          <w:b/>
          <w:bCs/>
          <w:sz w:val="28"/>
          <w:szCs w:val="28"/>
          <w:rtl/>
          <w:lang w:bidi="ar-SY"/>
        </w:rPr>
        <w:t xml:space="preserve">  يجب عدم إيقاف تن</w:t>
      </w:r>
      <w:r w:rsidRPr="00401879">
        <w:rPr>
          <w:b/>
          <w:bCs/>
          <w:sz w:val="28"/>
          <w:szCs w:val="28"/>
          <w:rtl/>
          <w:lang w:bidi="ar-SY"/>
        </w:rPr>
        <w:t xml:space="preserve">اول الأدوية المضادة للصرع بشكل مفاجئ خشية عودة </w:t>
      </w:r>
      <w:r w:rsidRPr="00401879">
        <w:rPr>
          <w:sz w:val="28"/>
          <w:szCs w:val="28"/>
          <w:rtl/>
          <w:lang w:bidi="ar-SY"/>
        </w:rPr>
        <w:t>حدوث النوب</w:t>
      </w:r>
      <w:r w:rsidRPr="00401879">
        <w:rPr>
          <w:sz w:val="28"/>
          <w:szCs w:val="28"/>
          <w:rtl/>
          <w:lang w:bidi="ar-SY"/>
        </w:rPr>
        <w:t xml:space="preserve"> وإنما يجب</w:t>
      </w:r>
      <w:r w:rsidR="008E3368" w:rsidRPr="00401879">
        <w:rPr>
          <w:rFonts w:hint="cs"/>
          <w:sz w:val="28"/>
          <w:szCs w:val="28"/>
          <w:rtl/>
          <w:lang w:bidi="ar-SY"/>
        </w:rPr>
        <w:t xml:space="preserve"> </w:t>
      </w:r>
      <w:r w:rsidR="008E3368" w:rsidRPr="00401879">
        <w:rPr>
          <w:sz w:val="28"/>
          <w:szCs w:val="28"/>
          <w:rtl/>
          <w:lang w:bidi="ar-SY"/>
        </w:rPr>
        <w:t xml:space="preserve">التوقف عن تناولها تدريجياً مع المراقبة. </w:t>
      </w:r>
    </w:p>
    <w:p w:rsidR="008E3368" w:rsidRPr="00401879" w:rsidRDefault="008E3368" w:rsidP="00401879">
      <w:pPr>
        <w:spacing w:after="0"/>
        <w:rPr>
          <w:rFonts w:hint="cs"/>
          <w:sz w:val="28"/>
          <w:szCs w:val="28"/>
          <w:rtl/>
          <w:lang w:bidi="ar-SY"/>
        </w:rPr>
      </w:pPr>
    </w:p>
    <w:p w:rsidR="00571170" w:rsidRPr="00401879" w:rsidRDefault="00571170" w:rsidP="00401879">
      <w:pPr>
        <w:spacing w:after="0"/>
        <w:rPr>
          <w:rFonts w:hint="cs"/>
          <w:sz w:val="28"/>
          <w:szCs w:val="28"/>
          <w:rtl/>
          <w:lang w:bidi="ar-SY"/>
        </w:rPr>
      </w:pPr>
    </w:p>
    <w:p w:rsidR="00571170" w:rsidRPr="00401879" w:rsidRDefault="00571170" w:rsidP="00401879">
      <w:pPr>
        <w:spacing w:after="0"/>
        <w:rPr>
          <w:rFonts w:hint="cs"/>
          <w:sz w:val="28"/>
          <w:szCs w:val="28"/>
          <w:rtl/>
          <w:lang w:bidi="ar-SY"/>
        </w:rPr>
      </w:pPr>
    </w:p>
    <w:p w:rsidR="00571170" w:rsidRPr="00401879" w:rsidRDefault="00571170" w:rsidP="00401879">
      <w:pPr>
        <w:spacing w:after="0"/>
        <w:rPr>
          <w:rFonts w:hint="cs"/>
          <w:sz w:val="28"/>
          <w:szCs w:val="28"/>
          <w:rtl/>
          <w:lang w:bidi="ar-SY"/>
        </w:rPr>
      </w:pPr>
    </w:p>
    <w:p w:rsidR="00571170" w:rsidRPr="00401879" w:rsidRDefault="00571170" w:rsidP="00401879">
      <w:pPr>
        <w:spacing w:after="0"/>
        <w:rPr>
          <w:rFonts w:hint="cs"/>
          <w:sz w:val="28"/>
          <w:szCs w:val="28"/>
          <w:rtl/>
          <w:lang w:bidi="ar-SY"/>
        </w:rPr>
      </w:pPr>
    </w:p>
    <w:p w:rsidR="00571170" w:rsidRDefault="00571170" w:rsidP="00401879">
      <w:pPr>
        <w:spacing w:after="0"/>
        <w:rPr>
          <w:rFonts w:hint="cs"/>
          <w:sz w:val="28"/>
          <w:szCs w:val="28"/>
          <w:rtl/>
          <w:lang w:bidi="ar-SY"/>
        </w:rPr>
      </w:pPr>
    </w:p>
    <w:p w:rsidR="009511B9" w:rsidRDefault="009511B9" w:rsidP="00401879">
      <w:pPr>
        <w:spacing w:after="0"/>
        <w:rPr>
          <w:rFonts w:hint="cs"/>
          <w:sz w:val="28"/>
          <w:szCs w:val="28"/>
          <w:rtl/>
          <w:lang w:bidi="ar-SY"/>
        </w:rPr>
      </w:pPr>
    </w:p>
    <w:p w:rsidR="009511B9" w:rsidRDefault="009511B9" w:rsidP="00401879">
      <w:pPr>
        <w:spacing w:after="0"/>
        <w:rPr>
          <w:rFonts w:hint="cs"/>
          <w:sz w:val="28"/>
          <w:szCs w:val="28"/>
          <w:rtl/>
          <w:lang w:bidi="ar-SY"/>
        </w:rPr>
      </w:pPr>
    </w:p>
    <w:p w:rsidR="009511B9" w:rsidRDefault="009511B9" w:rsidP="00401879">
      <w:pPr>
        <w:spacing w:after="0"/>
        <w:rPr>
          <w:rFonts w:hint="cs"/>
          <w:sz w:val="28"/>
          <w:szCs w:val="28"/>
          <w:rtl/>
          <w:lang w:bidi="ar-SY"/>
        </w:rPr>
      </w:pPr>
    </w:p>
    <w:p w:rsidR="009511B9" w:rsidRDefault="009511B9" w:rsidP="00401879">
      <w:pPr>
        <w:spacing w:after="0"/>
        <w:rPr>
          <w:rFonts w:hint="cs"/>
          <w:sz w:val="28"/>
          <w:szCs w:val="28"/>
          <w:rtl/>
          <w:lang w:bidi="ar-SY"/>
        </w:rPr>
      </w:pPr>
    </w:p>
    <w:p w:rsidR="009511B9" w:rsidRDefault="009511B9" w:rsidP="00401879">
      <w:pPr>
        <w:spacing w:after="0"/>
        <w:rPr>
          <w:rFonts w:hint="cs"/>
          <w:sz w:val="28"/>
          <w:szCs w:val="28"/>
          <w:rtl/>
          <w:lang w:bidi="ar-SY"/>
        </w:rPr>
      </w:pPr>
    </w:p>
    <w:p w:rsidR="009511B9" w:rsidRDefault="009511B9" w:rsidP="00401879">
      <w:pPr>
        <w:spacing w:after="0"/>
        <w:rPr>
          <w:rFonts w:hint="cs"/>
          <w:sz w:val="28"/>
          <w:szCs w:val="28"/>
          <w:rtl/>
          <w:lang w:bidi="ar-SY"/>
        </w:rPr>
      </w:pPr>
    </w:p>
    <w:p w:rsidR="009511B9" w:rsidRDefault="009511B9" w:rsidP="00401879">
      <w:pPr>
        <w:spacing w:after="0"/>
        <w:rPr>
          <w:rFonts w:hint="cs"/>
          <w:sz w:val="28"/>
          <w:szCs w:val="28"/>
          <w:rtl/>
          <w:lang w:bidi="ar-SY"/>
        </w:rPr>
      </w:pPr>
    </w:p>
    <w:p w:rsidR="009511B9" w:rsidRDefault="009511B9" w:rsidP="00401879">
      <w:pPr>
        <w:spacing w:after="0"/>
        <w:rPr>
          <w:rFonts w:hint="cs"/>
          <w:sz w:val="28"/>
          <w:szCs w:val="28"/>
          <w:rtl/>
          <w:lang w:bidi="ar-SY"/>
        </w:rPr>
      </w:pPr>
    </w:p>
    <w:p w:rsidR="009511B9" w:rsidRPr="00401879" w:rsidRDefault="009511B9" w:rsidP="00401879">
      <w:pPr>
        <w:spacing w:after="0"/>
        <w:rPr>
          <w:rFonts w:hint="cs"/>
          <w:sz w:val="28"/>
          <w:szCs w:val="28"/>
          <w:rtl/>
          <w:lang w:bidi="ar-SY"/>
        </w:rPr>
      </w:pPr>
    </w:p>
    <w:p w:rsidR="00571170" w:rsidRPr="00401879" w:rsidRDefault="00571170" w:rsidP="00401879">
      <w:pPr>
        <w:spacing w:after="0"/>
        <w:rPr>
          <w:rFonts w:hint="cs"/>
          <w:sz w:val="28"/>
          <w:szCs w:val="28"/>
          <w:rtl/>
          <w:lang w:bidi="ar-SY"/>
        </w:rPr>
      </w:pPr>
    </w:p>
    <w:p w:rsidR="00E63824" w:rsidRPr="009511B9" w:rsidRDefault="00E63824" w:rsidP="00401879">
      <w:pPr>
        <w:spacing w:after="0"/>
        <w:jc w:val="center"/>
        <w:rPr>
          <w:sz w:val="32"/>
          <w:szCs w:val="32"/>
          <w:lang w:bidi="ar-SY"/>
        </w:rPr>
      </w:pPr>
      <w:r w:rsidRPr="009511B9">
        <w:rPr>
          <w:b/>
          <w:bCs/>
          <w:sz w:val="32"/>
          <w:szCs w:val="32"/>
          <w:rtl/>
          <w:lang w:bidi="ar-SY"/>
        </w:rPr>
        <w:lastRenderedPageBreak/>
        <w:t>الأدوية المضادة للاكتئاب</w:t>
      </w:r>
    </w:p>
    <w:p w:rsidR="00E63824" w:rsidRPr="009511B9" w:rsidRDefault="00E63824" w:rsidP="00401879">
      <w:pPr>
        <w:spacing w:after="0"/>
        <w:jc w:val="center"/>
        <w:rPr>
          <w:rFonts w:hint="cs"/>
          <w:sz w:val="32"/>
          <w:szCs w:val="32"/>
          <w:rtl/>
          <w:lang w:bidi="ar-SY"/>
        </w:rPr>
      </w:pPr>
      <w:r w:rsidRPr="009511B9">
        <w:rPr>
          <w:b/>
          <w:bCs/>
          <w:sz w:val="32"/>
          <w:szCs w:val="32"/>
          <w:lang w:bidi="ar-SY"/>
        </w:rPr>
        <w:t>Antidepressants</w:t>
      </w:r>
    </w:p>
    <w:p w:rsidR="00E63824" w:rsidRPr="00401879" w:rsidRDefault="00E63824" w:rsidP="00401879">
      <w:pPr>
        <w:spacing w:after="0"/>
        <w:rPr>
          <w:sz w:val="28"/>
          <w:szCs w:val="28"/>
          <w:rtl/>
          <w:lang w:bidi="ar-SY"/>
        </w:rPr>
      </w:pPr>
    </w:p>
    <w:p w:rsidR="00E63824" w:rsidRPr="00401879" w:rsidRDefault="00E63824" w:rsidP="00401879">
      <w:pPr>
        <w:spacing w:after="0"/>
        <w:rPr>
          <w:sz w:val="28"/>
          <w:szCs w:val="28"/>
          <w:lang w:bidi="ar-SY"/>
        </w:rPr>
      </w:pPr>
      <w:r w:rsidRPr="00401879">
        <w:rPr>
          <w:b/>
          <w:bCs/>
          <w:sz w:val="28"/>
          <w:szCs w:val="28"/>
          <w:rtl/>
          <w:lang w:bidi="ar-SY"/>
        </w:rPr>
        <w:t>لمحة عامة :</w:t>
      </w:r>
      <w:r w:rsidRPr="00401879">
        <w:rPr>
          <w:sz w:val="28"/>
          <w:szCs w:val="28"/>
          <w:lang w:bidi="ar-SY"/>
        </w:rPr>
        <w:t xml:space="preserve"> </w:t>
      </w:r>
    </w:p>
    <w:p w:rsidR="00E63824" w:rsidRPr="00401879" w:rsidRDefault="00803BC7" w:rsidP="00401879">
      <w:pPr>
        <w:numPr>
          <w:ilvl w:val="0"/>
          <w:numId w:val="13"/>
        </w:numPr>
        <w:tabs>
          <w:tab w:val="left" w:pos="720"/>
        </w:tabs>
        <w:spacing w:after="0"/>
        <w:rPr>
          <w:sz w:val="28"/>
          <w:szCs w:val="28"/>
          <w:rtl/>
          <w:lang w:bidi="ar-SY"/>
        </w:rPr>
      </w:pPr>
      <w:r w:rsidRPr="00401879">
        <w:rPr>
          <w:sz w:val="28"/>
          <w:szCs w:val="28"/>
          <w:rtl/>
          <w:lang w:bidi="ar-SY"/>
        </w:rPr>
        <w:t xml:space="preserve"> الاكتئاب هو حالة من الألم النفسي يتظاهر بإحساس عميق بالحزن ، واليأس ، </w:t>
      </w:r>
      <w:r w:rsidR="00E63824" w:rsidRPr="00401879">
        <w:rPr>
          <w:sz w:val="28"/>
          <w:szCs w:val="28"/>
          <w:rtl/>
          <w:lang w:bidi="ar-SY"/>
        </w:rPr>
        <w:t xml:space="preserve"> عدم القدرة على الاستمتاع بالفعاليات الاعتيادية واضطرابات في النوم والشهية</w:t>
      </w:r>
      <w:r w:rsidR="00E63824" w:rsidRPr="00401879">
        <w:rPr>
          <w:sz w:val="28"/>
          <w:szCs w:val="28"/>
          <w:lang w:bidi="ar-SY"/>
        </w:rPr>
        <w:t xml:space="preserve"> </w:t>
      </w:r>
    </w:p>
    <w:p w:rsidR="00000000" w:rsidRPr="00401879" w:rsidRDefault="00803BC7" w:rsidP="00401879">
      <w:pPr>
        <w:numPr>
          <w:ilvl w:val="0"/>
          <w:numId w:val="14"/>
        </w:numPr>
        <w:tabs>
          <w:tab w:val="left" w:pos="720"/>
        </w:tabs>
        <w:spacing w:after="0"/>
        <w:rPr>
          <w:sz w:val="28"/>
          <w:szCs w:val="28"/>
          <w:rtl/>
          <w:lang w:bidi="ar-SY"/>
        </w:rPr>
      </w:pPr>
      <w:r w:rsidRPr="00401879">
        <w:rPr>
          <w:sz w:val="28"/>
          <w:szCs w:val="28"/>
          <w:rtl/>
          <w:lang w:bidi="ar-SY"/>
        </w:rPr>
        <w:t xml:space="preserve">  يعتقد بأن الاكتئاب ناجم عن خلل في وظائف بعض </w:t>
      </w:r>
      <w:r w:rsidRPr="00401879">
        <w:rPr>
          <w:sz w:val="28"/>
          <w:szCs w:val="28"/>
          <w:rtl/>
          <w:lang w:bidi="ar-SY"/>
        </w:rPr>
        <w:t>النواقل</w:t>
      </w:r>
      <w:r w:rsidRPr="00401879">
        <w:rPr>
          <w:sz w:val="28"/>
          <w:szCs w:val="28"/>
          <w:rtl/>
          <w:lang w:bidi="ar-SY"/>
        </w:rPr>
        <w:t xml:space="preserve"> العصبية</w:t>
      </w:r>
    </w:p>
    <w:p w:rsidR="003A6280" w:rsidRPr="00401879" w:rsidRDefault="003A6280" w:rsidP="00401879">
      <w:pPr>
        <w:spacing w:after="0"/>
        <w:rPr>
          <w:sz w:val="28"/>
          <w:szCs w:val="28"/>
          <w:lang w:bidi="ar-SY"/>
        </w:rPr>
      </w:pPr>
      <w:r w:rsidRPr="00401879">
        <w:rPr>
          <w:b/>
          <w:bCs/>
          <w:sz w:val="28"/>
          <w:szCs w:val="28"/>
          <w:rtl/>
          <w:lang w:bidi="ar-SY"/>
        </w:rPr>
        <w:t>الآلية الامراضية للاكتئاب :</w:t>
      </w:r>
      <w:r w:rsidRPr="00401879">
        <w:rPr>
          <w:sz w:val="28"/>
          <w:szCs w:val="28"/>
          <w:lang w:bidi="ar-SY"/>
        </w:rPr>
        <w:t xml:space="preserve"> </w:t>
      </w:r>
    </w:p>
    <w:p w:rsidR="003A6280" w:rsidRPr="00401879" w:rsidRDefault="003A6280" w:rsidP="00401879">
      <w:pPr>
        <w:spacing w:after="0"/>
        <w:rPr>
          <w:sz w:val="28"/>
          <w:szCs w:val="28"/>
          <w:rtl/>
          <w:lang w:bidi="ar-SY"/>
        </w:rPr>
      </w:pPr>
      <w:r w:rsidRPr="00401879">
        <w:rPr>
          <w:sz w:val="28"/>
          <w:szCs w:val="28"/>
          <w:rtl/>
          <w:lang w:bidi="ar-SY"/>
        </w:rPr>
        <w:t xml:space="preserve">  يمكن القول بأن الاكتئاب يتميز بوجود : </w:t>
      </w:r>
    </w:p>
    <w:p w:rsidR="003A6280" w:rsidRPr="00401879" w:rsidRDefault="003A6280" w:rsidP="00401879">
      <w:pPr>
        <w:spacing w:after="0"/>
        <w:rPr>
          <w:sz w:val="28"/>
          <w:szCs w:val="28"/>
          <w:rtl/>
          <w:lang w:bidi="ar-SY"/>
        </w:rPr>
      </w:pPr>
      <w:r w:rsidRPr="00401879">
        <w:rPr>
          <w:sz w:val="28"/>
          <w:szCs w:val="28"/>
          <w:rtl/>
          <w:lang w:bidi="ar-SY"/>
        </w:rPr>
        <w:t>-  تراكيز منخفضة في النواقل العصبية وحيدة الأمين</w:t>
      </w:r>
      <w:r w:rsidRPr="00401879">
        <w:rPr>
          <w:sz w:val="28"/>
          <w:szCs w:val="28"/>
          <w:lang w:bidi="ar-SY"/>
        </w:rPr>
        <w:t xml:space="preserve"> </w:t>
      </w:r>
    </w:p>
    <w:p w:rsidR="003A6280" w:rsidRPr="00401879" w:rsidRDefault="003A6280" w:rsidP="00401879">
      <w:pPr>
        <w:spacing w:after="0"/>
        <w:rPr>
          <w:sz w:val="28"/>
          <w:szCs w:val="28"/>
          <w:rtl/>
          <w:lang w:bidi="ar-SY"/>
        </w:rPr>
      </w:pPr>
      <w:r w:rsidRPr="00401879">
        <w:rPr>
          <w:sz w:val="28"/>
          <w:szCs w:val="28"/>
          <w:rtl/>
          <w:lang w:bidi="ar-SY"/>
        </w:rPr>
        <w:t>-  تنظيم أعلى لمستقبلات ما بعد المشابك لوحيدات الأمين</w:t>
      </w:r>
      <w:r w:rsidRPr="00401879">
        <w:rPr>
          <w:sz w:val="28"/>
          <w:szCs w:val="28"/>
          <w:lang w:bidi="ar-SY"/>
        </w:rPr>
        <w:t xml:space="preserve"> </w:t>
      </w:r>
    </w:p>
    <w:p w:rsidR="003A6280" w:rsidRPr="00401879" w:rsidRDefault="003A6280" w:rsidP="009511B9">
      <w:pPr>
        <w:spacing w:after="0"/>
        <w:rPr>
          <w:sz w:val="28"/>
          <w:szCs w:val="28"/>
          <w:rtl/>
          <w:lang w:bidi="ar-SY"/>
        </w:rPr>
      </w:pPr>
      <w:r w:rsidRPr="00401879">
        <w:rPr>
          <w:sz w:val="28"/>
          <w:szCs w:val="28"/>
          <w:rtl/>
          <w:lang w:bidi="ar-SY"/>
        </w:rPr>
        <w:t xml:space="preserve">-  تنظيم أعلى لمستقبلات ما قبل المشابك والمستقبلات الذاتية الجسمية التغصنية، التي تعمل </w:t>
      </w:r>
      <w:r w:rsidR="009511B9">
        <w:rPr>
          <w:sz w:val="28"/>
          <w:szCs w:val="28"/>
          <w:rtl/>
          <w:lang w:bidi="ar-SY"/>
        </w:rPr>
        <w:t>على تنظيم تحرر</w:t>
      </w:r>
      <w:r w:rsidRPr="00401879">
        <w:rPr>
          <w:sz w:val="28"/>
          <w:szCs w:val="28"/>
          <w:rtl/>
          <w:lang w:bidi="ar-SY"/>
        </w:rPr>
        <w:t>وحيدات</w:t>
      </w:r>
      <w:r w:rsidRPr="00401879">
        <w:rPr>
          <w:rFonts w:hint="cs"/>
          <w:sz w:val="28"/>
          <w:szCs w:val="28"/>
          <w:rtl/>
          <w:lang w:bidi="ar-SY"/>
        </w:rPr>
        <w:t xml:space="preserve"> </w:t>
      </w:r>
      <w:r w:rsidRPr="00401879">
        <w:rPr>
          <w:sz w:val="28"/>
          <w:szCs w:val="28"/>
          <w:rtl/>
          <w:lang w:bidi="ar-SY"/>
        </w:rPr>
        <w:t>الأمين</w:t>
      </w:r>
      <w:r w:rsidRPr="00401879">
        <w:rPr>
          <w:sz w:val="28"/>
          <w:szCs w:val="28"/>
          <w:lang w:bidi="ar-SY"/>
        </w:rPr>
        <w:t xml:space="preserve"> </w:t>
      </w:r>
    </w:p>
    <w:p w:rsidR="003A6280" w:rsidRPr="00401879" w:rsidRDefault="003A6280" w:rsidP="009511B9">
      <w:pPr>
        <w:spacing w:after="0"/>
        <w:rPr>
          <w:sz w:val="28"/>
          <w:szCs w:val="28"/>
          <w:rtl/>
          <w:lang w:bidi="ar-SY"/>
        </w:rPr>
      </w:pPr>
      <w:r w:rsidRPr="00401879">
        <w:rPr>
          <w:sz w:val="28"/>
          <w:szCs w:val="28"/>
          <w:rtl/>
          <w:lang w:bidi="ar-SY"/>
        </w:rPr>
        <w:t xml:space="preserve">   بما أن الاضطرابات الكيميائية الحيوية المسببة للاكتئاب متعددة، لذلك يمكن لمضادات الاكتئاب أن تؤثر بعدة آليات </w:t>
      </w:r>
      <w:r w:rsidRPr="00401879">
        <w:rPr>
          <w:rFonts w:hint="cs"/>
          <w:sz w:val="28"/>
          <w:szCs w:val="28"/>
          <w:rtl/>
          <w:lang w:bidi="ar-SY"/>
        </w:rPr>
        <w:t xml:space="preserve"> </w:t>
      </w:r>
      <w:r w:rsidRPr="00401879">
        <w:rPr>
          <w:sz w:val="28"/>
          <w:szCs w:val="28"/>
          <w:rtl/>
          <w:lang w:bidi="ar-SY"/>
        </w:rPr>
        <w:t xml:space="preserve">(لا يتوافر حتى الآن الدواء المثالي) : </w:t>
      </w:r>
    </w:p>
    <w:p w:rsidR="00000000" w:rsidRPr="00401879" w:rsidRDefault="00803BC7" w:rsidP="00401879">
      <w:pPr>
        <w:numPr>
          <w:ilvl w:val="0"/>
          <w:numId w:val="15"/>
        </w:numPr>
        <w:tabs>
          <w:tab w:val="left" w:pos="720"/>
        </w:tabs>
        <w:spacing w:after="0"/>
        <w:rPr>
          <w:sz w:val="28"/>
          <w:szCs w:val="28"/>
          <w:rtl/>
          <w:lang w:bidi="ar-SY"/>
        </w:rPr>
      </w:pPr>
      <w:r w:rsidRPr="00401879">
        <w:rPr>
          <w:sz w:val="28"/>
          <w:szCs w:val="28"/>
          <w:rtl/>
          <w:lang w:bidi="ar-SY"/>
        </w:rPr>
        <w:t xml:space="preserve"> </w:t>
      </w:r>
      <w:r w:rsidRPr="00401879">
        <w:rPr>
          <w:b/>
          <w:bCs/>
          <w:sz w:val="28"/>
          <w:szCs w:val="28"/>
          <w:rtl/>
          <w:lang w:bidi="ar-SY"/>
        </w:rPr>
        <w:t>زيادة النقل السيروتوني</w:t>
      </w:r>
      <w:r w:rsidRPr="00401879">
        <w:rPr>
          <w:b/>
          <w:bCs/>
          <w:sz w:val="28"/>
          <w:szCs w:val="28"/>
          <w:rtl/>
          <w:lang w:bidi="ar-SY"/>
        </w:rPr>
        <w:t xml:space="preserve"> </w:t>
      </w:r>
    </w:p>
    <w:p w:rsidR="00000000" w:rsidRPr="00401879" w:rsidRDefault="00803BC7" w:rsidP="00401879">
      <w:pPr>
        <w:numPr>
          <w:ilvl w:val="0"/>
          <w:numId w:val="15"/>
        </w:numPr>
        <w:tabs>
          <w:tab w:val="left" w:pos="720"/>
        </w:tabs>
        <w:spacing w:after="0"/>
        <w:rPr>
          <w:sz w:val="28"/>
          <w:szCs w:val="28"/>
          <w:rtl/>
          <w:lang w:bidi="ar-SY"/>
        </w:rPr>
      </w:pPr>
      <w:r w:rsidRPr="00401879">
        <w:rPr>
          <w:b/>
          <w:bCs/>
          <w:sz w:val="28"/>
          <w:szCs w:val="28"/>
          <w:rtl/>
          <w:lang w:bidi="ar-SY"/>
        </w:rPr>
        <w:t xml:space="preserve">  زيادة النقل </w:t>
      </w:r>
      <w:r w:rsidRPr="00401879">
        <w:rPr>
          <w:b/>
          <w:bCs/>
          <w:sz w:val="28"/>
          <w:szCs w:val="28"/>
          <w:rtl/>
          <w:lang w:bidi="ar-SY"/>
        </w:rPr>
        <w:t>النورأدرنرجي</w:t>
      </w:r>
      <w:r w:rsidRPr="00401879">
        <w:rPr>
          <w:b/>
          <w:bCs/>
          <w:sz w:val="28"/>
          <w:szCs w:val="28"/>
          <w:rtl/>
          <w:lang w:bidi="ar-SY"/>
        </w:rPr>
        <w:t xml:space="preserve"> </w:t>
      </w:r>
    </w:p>
    <w:p w:rsidR="00000000" w:rsidRPr="00401879" w:rsidRDefault="00803BC7" w:rsidP="00401879">
      <w:pPr>
        <w:numPr>
          <w:ilvl w:val="0"/>
          <w:numId w:val="15"/>
        </w:numPr>
        <w:tabs>
          <w:tab w:val="left" w:pos="720"/>
        </w:tabs>
        <w:spacing w:after="0"/>
        <w:rPr>
          <w:sz w:val="28"/>
          <w:szCs w:val="28"/>
          <w:rtl/>
          <w:lang w:bidi="ar-SY"/>
        </w:rPr>
      </w:pPr>
      <w:r w:rsidRPr="00401879">
        <w:rPr>
          <w:b/>
          <w:bCs/>
          <w:sz w:val="28"/>
          <w:szCs w:val="28"/>
          <w:rtl/>
          <w:lang w:bidi="ar-SY"/>
        </w:rPr>
        <w:t xml:space="preserve">  تثبيط  </w:t>
      </w:r>
      <w:r w:rsidRPr="00401879">
        <w:rPr>
          <w:b/>
          <w:bCs/>
          <w:sz w:val="28"/>
          <w:szCs w:val="28"/>
          <w:lang w:bidi="ar-SY"/>
        </w:rPr>
        <w:t xml:space="preserve">MAO </w:t>
      </w:r>
    </w:p>
    <w:p w:rsidR="00571170" w:rsidRPr="00401879" w:rsidRDefault="00230787" w:rsidP="00401879">
      <w:pPr>
        <w:spacing w:after="0"/>
        <w:rPr>
          <w:rFonts w:hint="cs"/>
          <w:sz w:val="28"/>
          <w:szCs w:val="28"/>
          <w:rtl/>
          <w:lang w:bidi="ar-SY"/>
        </w:rPr>
      </w:pPr>
      <w:r w:rsidRPr="00401879">
        <w:rPr>
          <w:sz w:val="28"/>
          <w:szCs w:val="28"/>
          <w:rtl/>
          <w:lang w:bidi="ar-SY"/>
        </w:rPr>
        <w:drawing>
          <wp:inline distT="0" distB="0" distL="0" distR="0">
            <wp:extent cx="4874260" cy="2276475"/>
            <wp:effectExtent l="19050" t="0" r="2540" b="0"/>
            <wp:docPr id="11" name="صورة 10" descr="C:\Users\hp\Downloads\mechanism-of-depression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1" descr="C:\Users\hp\Downloads\mechanism-of-depression.jpg"/>
                    <pic:cNvPicPr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260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0787" w:rsidRPr="00401879" w:rsidRDefault="00230787" w:rsidP="00401879">
      <w:pPr>
        <w:spacing w:after="0"/>
        <w:rPr>
          <w:sz w:val="28"/>
          <w:szCs w:val="28"/>
          <w:lang w:bidi="ar-SY"/>
        </w:rPr>
      </w:pPr>
      <w:r w:rsidRPr="00401879">
        <w:rPr>
          <w:b/>
          <w:bCs/>
          <w:sz w:val="28"/>
          <w:szCs w:val="28"/>
          <w:rtl/>
          <w:lang w:bidi="ar-SY"/>
        </w:rPr>
        <w:t>تصنيف مضادات الاكتئاب :</w:t>
      </w:r>
      <w:r w:rsidRPr="00401879">
        <w:rPr>
          <w:sz w:val="28"/>
          <w:szCs w:val="28"/>
          <w:lang w:bidi="ar-SY"/>
        </w:rPr>
        <w:t xml:space="preserve"> </w:t>
      </w:r>
    </w:p>
    <w:p w:rsidR="00230787" w:rsidRPr="00401879" w:rsidRDefault="00230787" w:rsidP="00401879">
      <w:pPr>
        <w:spacing w:after="0"/>
        <w:rPr>
          <w:sz w:val="28"/>
          <w:szCs w:val="28"/>
          <w:rtl/>
          <w:lang w:bidi="ar-SY"/>
        </w:rPr>
      </w:pPr>
      <w:r w:rsidRPr="00401879">
        <w:rPr>
          <w:b/>
          <w:bCs/>
          <w:sz w:val="28"/>
          <w:szCs w:val="28"/>
          <w:rtl/>
          <w:lang w:bidi="ar-SY"/>
        </w:rPr>
        <w:t xml:space="preserve">  يمكن تمييز المجموعات الدوائية التالية : </w:t>
      </w:r>
    </w:p>
    <w:p w:rsidR="00000000" w:rsidRPr="00401879" w:rsidRDefault="00803BC7" w:rsidP="00401879">
      <w:pPr>
        <w:numPr>
          <w:ilvl w:val="0"/>
          <w:numId w:val="16"/>
        </w:numPr>
        <w:tabs>
          <w:tab w:val="left" w:pos="720"/>
        </w:tabs>
        <w:spacing w:after="0"/>
        <w:rPr>
          <w:sz w:val="28"/>
          <w:szCs w:val="28"/>
          <w:rtl/>
          <w:lang w:bidi="ar-SY"/>
        </w:rPr>
      </w:pPr>
      <w:r w:rsidRPr="00401879">
        <w:rPr>
          <w:b/>
          <w:bCs/>
          <w:sz w:val="28"/>
          <w:szCs w:val="28"/>
          <w:rtl/>
          <w:lang w:bidi="ar-SY"/>
        </w:rPr>
        <w:t xml:space="preserve"> المثبطات الانتقائية لعود التقاط </w:t>
      </w:r>
      <w:r w:rsidRPr="00401879">
        <w:rPr>
          <w:b/>
          <w:bCs/>
          <w:sz w:val="28"/>
          <w:szCs w:val="28"/>
          <w:rtl/>
          <w:lang w:bidi="ar-SY"/>
        </w:rPr>
        <w:t>السيروتونين</w:t>
      </w:r>
      <w:r w:rsidRPr="00401879">
        <w:rPr>
          <w:b/>
          <w:bCs/>
          <w:sz w:val="28"/>
          <w:szCs w:val="28"/>
          <w:rtl/>
          <w:lang w:bidi="ar-SY"/>
        </w:rPr>
        <w:t xml:space="preserve"> </w:t>
      </w:r>
      <w:r w:rsidRPr="00401879">
        <w:rPr>
          <w:b/>
          <w:bCs/>
          <w:sz w:val="28"/>
          <w:szCs w:val="28"/>
          <w:lang w:bidi="ar-SY"/>
        </w:rPr>
        <w:t>SSRIs</w:t>
      </w:r>
      <w:r w:rsidRPr="00401879">
        <w:rPr>
          <w:sz w:val="28"/>
          <w:szCs w:val="28"/>
          <w:lang w:bidi="ar-SY"/>
        </w:rPr>
        <w:t xml:space="preserve"> </w:t>
      </w:r>
    </w:p>
    <w:p w:rsidR="00000000" w:rsidRPr="00401879" w:rsidRDefault="00803BC7" w:rsidP="00401879">
      <w:pPr>
        <w:numPr>
          <w:ilvl w:val="0"/>
          <w:numId w:val="16"/>
        </w:numPr>
        <w:tabs>
          <w:tab w:val="left" w:pos="720"/>
        </w:tabs>
        <w:spacing w:after="0"/>
        <w:rPr>
          <w:sz w:val="28"/>
          <w:szCs w:val="28"/>
          <w:rtl/>
          <w:lang w:bidi="ar-SY"/>
        </w:rPr>
      </w:pPr>
      <w:r w:rsidRPr="00401879">
        <w:rPr>
          <w:b/>
          <w:bCs/>
          <w:sz w:val="28"/>
          <w:szCs w:val="28"/>
          <w:rtl/>
          <w:lang w:bidi="ar-SY"/>
        </w:rPr>
        <w:t xml:space="preserve"> مثبطات عود التقاط </w:t>
      </w:r>
      <w:r w:rsidRPr="00401879">
        <w:rPr>
          <w:b/>
          <w:bCs/>
          <w:sz w:val="28"/>
          <w:szCs w:val="28"/>
          <w:rtl/>
          <w:lang w:bidi="ar-SY"/>
        </w:rPr>
        <w:t>السيروتونين</w:t>
      </w:r>
      <w:r w:rsidRPr="00401879">
        <w:rPr>
          <w:b/>
          <w:bCs/>
          <w:sz w:val="28"/>
          <w:szCs w:val="28"/>
          <w:rtl/>
          <w:lang w:bidi="ar-SY"/>
        </w:rPr>
        <w:t xml:space="preserve"> </w:t>
      </w:r>
      <w:r w:rsidRPr="00401879">
        <w:rPr>
          <w:b/>
          <w:bCs/>
          <w:sz w:val="28"/>
          <w:szCs w:val="28"/>
          <w:rtl/>
          <w:lang w:bidi="ar-SY"/>
        </w:rPr>
        <w:t>والنورأدرينالين</w:t>
      </w:r>
      <w:r w:rsidRPr="00401879">
        <w:rPr>
          <w:b/>
          <w:bCs/>
          <w:sz w:val="28"/>
          <w:szCs w:val="28"/>
          <w:rtl/>
          <w:lang w:bidi="ar-SY"/>
        </w:rPr>
        <w:t xml:space="preserve"> </w:t>
      </w:r>
      <w:r w:rsidRPr="00401879">
        <w:rPr>
          <w:b/>
          <w:bCs/>
          <w:sz w:val="28"/>
          <w:szCs w:val="28"/>
          <w:lang w:bidi="ar-SY"/>
        </w:rPr>
        <w:t>SNRIs</w:t>
      </w:r>
      <w:r w:rsidRPr="00401879">
        <w:rPr>
          <w:sz w:val="28"/>
          <w:szCs w:val="28"/>
          <w:lang w:bidi="ar-SY"/>
        </w:rPr>
        <w:t xml:space="preserve"> </w:t>
      </w:r>
    </w:p>
    <w:p w:rsidR="00000000" w:rsidRPr="00401879" w:rsidRDefault="00803BC7" w:rsidP="00401879">
      <w:pPr>
        <w:numPr>
          <w:ilvl w:val="0"/>
          <w:numId w:val="16"/>
        </w:numPr>
        <w:tabs>
          <w:tab w:val="left" w:pos="720"/>
        </w:tabs>
        <w:spacing w:after="0"/>
        <w:rPr>
          <w:sz w:val="28"/>
          <w:szCs w:val="28"/>
          <w:rtl/>
          <w:lang w:bidi="ar-SY"/>
        </w:rPr>
      </w:pPr>
      <w:r w:rsidRPr="00401879">
        <w:rPr>
          <w:b/>
          <w:bCs/>
          <w:sz w:val="28"/>
          <w:szCs w:val="28"/>
          <w:rtl/>
          <w:lang w:bidi="ar-SY"/>
        </w:rPr>
        <w:t xml:space="preserve"> مضادات الاكتئاب غير النموذجية </w:t>
      </w:r>
      <w:r w:rsidRPr="00401879">
        <w:rPr>
          <w:b/>
          <w:bCs/>
          <w:sz w:val="28"/>
          <w:szCs w:val="28"/>
          <w:lang w:bidi="ar-SY"/>
        </w:rPr>
        <w:t>atypical antidepressants</w:t>
      </w:r>
      <w:r w:rsidRPr="00401879">
        <w:rPr>
          <w:sz w:val="28"/>
          <w:szCs w:val="28"/>
          <w:lang w:bidi="ar-SY"/>
        </w:rPr>
        <w:t xml:space="preserve"> </w:t>
      </w:r>
    </w:p>
    <w:p w:rsidR="00000000" w:rsidRPr="00401879" w:rsidRDefault="00803BC7" w:rsidP="00401879">
      <w:pPr>
        <w:numPr>
          <w:ilvl w:val="0"/>
          <w:numId w:val="16"/>
        </w:numPr>
        <w:tabs>
          <w:tab w:val="left" w:pos="720"/>
        </w:tabs>
        <w:spacing w:after="0"/>
        <w:rPr>
          <w:sz w:val="28"/>
          <w:szCs w:val="28"/>
          <w:rtl/>
          <w:lang w:bidi="ar-SY"/>
        </w:rPr>
      </w:pPr>
      <w:r w:rsidRPr="00401879">
        <w:rPr>
          <w:b/>
          <w:bCs/>
          <w:sz w:val="28"/>
          <w:szCs w:val="28"/>
          <w:rtl/>
          <w:lang w:bidi="ar-SY"/>
        </w:rPr>
        <w:t xml:space="preserve"> مضادات الاكتئاب ثلاثية الحلقة </w:t>
      </w:r>
      <w:r w:rsidRPr="00401879">
        <w:rPr>
          <w:b/>
          <w:bCs/>
          <w:sz w:val="28"/>
          <w:szCs w:val="28"/>
          <w:lang w:bidi="ar-SY"/>
        </w:rPr>
        <w:t xml:space="preserve">tricyclic </w:t>
      </w:r>
      <w:r w:rsidRPr="00401879">
        <w:rPr>
          <w:b/>
          <w:bCs/>
          <w:sz w:val="28"/>
          <w:szCs w:val="28"/>
          <w:lang w:bidi="ar-SY"/>
        </w:rPr>
        <w:t>antidepressants</w:t>
      </w:r>
      <w:r w:rsidRPr="00401879">
        <w:rPr>
          <w:sz w:val="28"/>
          <w:szCs w:val="28"/>
          <w:lang w:bidi="ar-SY"/>
        </w:rPr>
        <w:t xml:space="preserve"> </w:t>
      </w:r>
    </w:p>
    <w:p w:rsidR="00000000" w:rsidRPr="00401879" w:rsidRDefault="00803BC7" w:rsidP="00401879">
      <w:pPr>
        <w:numPr>
          <w:ilvl w:val="0"/>
          <w:numId w:val="16"/>
        </w:numPr>
        <w:tabs>
          <w:tab w:val="left" w:pos="720"/>
        </w:tabs>
        <w:spacing w:after="0"/>
        <w:rPr>
          <w:sz w:val="28"/>
          <w:szCs w:val="28"/>
          <w:rtl/>
          <w:lang w:bidi="ar-SY"/>
        </w:rPr>
      </w:pPr>
      <w:r w:rsidRPr="00401879">
        <w:rPr>
          <w:b/>
          <w:bCs/>
          <w:sz w:val="28"/>
          <w:szCs w:val="28"/>
          <w:rtl/>
          <w:lang w:bidi="ar-SY"/>
        </w:rPr>
        <w:t xml:space="preserve"> مثبطات </w:t>
      </w:r>
      <w:r w:rsidRPr="00401879">
        <w:rPr>
          <w:b/>
          <w:bCs/>
          <w:sz w:val="28"/>
          <w:szCs w:val="28"/>
          <w:rtl/>
          <w:lang w:bidi="ar-SY"/>
        </w:rPr>
        <w:t>المونوأمين</w:t>
      </w:r>
      <w:r w:rsidRPr="00401879">
        <w:rPr>
          <w:b/>
          <w:bCs/>
          <w:sz w:val="28"/>
          <w:szCs w:val="28"/>
          <w:rtl/>
          <w:lang w:bidi="ar-SY"/>
        </w:rPr>
        <w:t xml:space="preserve"> </w:t>
      </w:r>
      <w:r w:rsidRPr="00401879">
        <w:rPr>
          <w:b/>
          <w:bCs/>
          <w:sz w:val="28"/>
          <w:szCs w:val="28"/>
          <w:rtl/>
          <w:lang w:bidi="ar-SY"/>
        </w:rPr>
        <w:t>أوكسيداز</w:t>
      </w:r>
      <w:r w:rsidRPr="00401879">
        <w:rPr>
          <w:b/>
          <w:bCs/>
          <w:sz w:val="28"/>
          <w:szCs w:val="28"/>
          <w:rtl/>
          <w:lang w:bidi="ar-SY"/>
        </w:rPr>
        <w:t xml:space="preserve"> </w:t>
      </w:r>
      <w:r w:rsidRPr="00401879">
        <w:rPr>
          <w:b/>
          <w:bCs/>
          <w:sz w:val="28"/>
          <w:szCs w:val="28"/>
          <w:lang w:bidi="ar-SY"/>
        </w:rPr>
        <w:t>MAO inhibitors</w:t>
      </w:r>
      <w:r w:rsidRPr="00401879">
        <w:rPr>
          <w:sz w:val="28"/>
          <w:szCs w:val="28"/>
          <w:lang w:bidi="ar-SY"/>
        </w:rPr>
        <w:t xml:space="preserve"> </w:t>
      </w:r>
    </w:p>
    <w:p w:rsidR="00230787" w:rsidRPr="00401879" w:rsidRDefault="00230787" w:rsidP="00401879">
      <w:pPr>
        <w:spacing w:after="0"/>
        <w:rPr>
          <w:rFonts w:hint="cs"/>
          <w:sz w:val="28"/>
          <w:szCs w:val="28"/>
          <w:rtl/>
          <w:lang w:bidi="ar-SY"/>
        </w:rPr>
      </w:pPr>
      <w:r w:rsidRPr="00401879">
        <w:rPr>
          <w:sz w:val="28"/>
          <w:szCs w:val="28"/>
          <w:rtl/>
          <w:lang w:bidi="ar-SY"/>
        </w:rPr>
        <w:lastRenderedPageBreak/>
        <w:drawing>
          <wp:inline distT="0" distB="0" distL="0" distR="0">
            <wp:extent cx="5274310" cy="4608306"/>
            <wp:effectExtent l="19050" t="19050" r="21590" b="20844"/>
            <wp:docPr id="12" name="صورة 11" descr="C:\Users\hp\Downloads\Fig-3-The-most-common-clinical-antidepressants-grouped-by-their-structure-and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1" descr="C:\Users\hp\Downloads\Fig-3-The-most-common-clinical-antidepressants-grouped-by-their-structure-and.png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608306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:rsidR="00230787" w:rsidRDefault="00230787" w:rsidP="00401879">
      <w:pPr>
        <w:spacing w:after="0"/>
        <w:rPr>
          <w:rFonts w:hint="cs"/>
          <w:sz w:val="28"/>
          <w:szCs w:val="28"/>
          <w:rtl/>
          <w:lang w:bidi="ar-SY"/>
        </w:rPr>
      </w:pPr>
      <w:r w:rsidRPr="00401879">
        <w:rPr>
          <w:sz w:val="28"/>
          <w:szCs w:val="28"/>
          <w:rtl/>
          <w:lang w:bidi="ar-SY"/>
        </w:rPr>
        <w:drawing>
          <wp:inline distT="0" distB="0" distL="0" distR="0">
            <wp:extent cx="4855210" cy="3638550"/>
            <wp:effectExtent l="19050" t="19050" r="21590" b="19050"/>
            <wp:docPr id="13" name="صورة 12" descr="C:\Users\hp\Downloads\مضاد اكطتئاب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1" descr="C:\Users\hp\Downloads\مضاد اكطتئاب.png"/>
                    <pic:cNvPicPr/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210" cy="363855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AB7527" w:rsidRDefault="00AB7527" w:rsidP="00401879">
      <w:pPr>
        <w:spacing w:after="0"/>
        <w:rPr>
          <w:rFonts w:hint="cs"/>
          <w:sz w:val="28"/>
          <w:szCs w:val="28"/>
          <w:rtl/>
          <w:lang w:bidi="ar-SY"/>
        </w:rPr>
      </w:pPr>
    </w:p>
    <w:p w:rsidR="00AB7527" w:rsidRPr="00401879" w:rsidRDefault="00AB7527" w:rsidP="00401879">
      <w:pPr>
        <w:spacing w:after="0"/>
        <w:rPr>
          <w:rFonts w:hint="cs"/>
          <w:sz w:val="28"/>
          <w:szCs w:val="28"/>
          <w:rtl/>
          <w:lang w:bidi="ar-SY"/>
        </w:rPr>
      </w:pPr>
    </w:p>
    <w:p w:rsidR="00230787" w:rsidRPr="00401879" w:rsidRDefault="00230787" w:rsidP="00401879">
      <w:pPr>
        <w:spacing w:after="0"/>
        <w:rPr>
          <w:sz w:val="28"/>
          <w:szCs w:val="28"/>
          <w:lang w:bidi="ar-SY"/>
        </w:rPr>
      </w:pPr>
      <w:r w:rsidRPr="00401879">
        <w:rPr>
          <w:b/>
          <w:bCs/>
          <w:sz w:val="28"/>
          <w:szCs w:val="28"/>
          <w:rtl/>
          <w:lang w:bidi="ar-SY"/>
        </w:rPr>
        <w:lastRenderedPageBreak/>
        <w:t xml:space="preserve">المثبطات الانتقائية لعود التقاط السيروتونين  </w:t>
      </w:r>
      <w:r w:rsidRPr="00401879">
        <w:rPr>
          <w:b/>
          <w:bCs/>
          <w:sz w:val="28"/>
          <w:szCs w:val="28"/>
          <w:lang w:bidi="ar-SY"/>
        </w:rPr>
        <w:t xml:space="preserve">SSRIs </w:t>
      </w:r>
      <w:r w:rsidRPr="00401879">
        <w:rPr>
          <w:b/>
          <w:bCs/>
          <w:sz w:val="28"/>
          <w:szCs w:val="28"/>
          <w:rtl/>
          <w:lang w:bidi="ar-SY"/>
        </w:rPr>
        <w:t xml:space="preserve"> :</w:t>
      </w:r>
      <w:r w:rsidRPr="00401879">
        <w:rPr>
          <w:sz w:val="28"/>
          <w:szCs w:val="28"/>
          <w:lang w:bidi="ar-SY"/>
        </w:rPr>
        <w:t xml:space="preserve"> </w:t>
      </w:r>
    </w:p>
    <w:p w:rsidR="00000000" w:rsidRPr="00401879" w:rsidRDefault="00803BC7" w:rsidP="00401879">
      <w:pPr>
        <w:numPr>
          <w:ilvl w:val="0"/>
          <w:numId w:val="17"/>
        </w:numPr>
        <w:tabs>
          <w:tab w:val="left" w:pos="720"/>
        </w:tabs>
        <w:spacing w:after="0"/>
        <w:rPr>
          <w:sz w:val="28"/>
          <w:szCs w:val="28"/>
          <w:rtl/>
          <w:lang w:bidi="ar-SY"/>
        </w:rPr>
      </w:pPr>
      <w:r w:rsidRPr="00401879">
        <w:rPr>
          <w:sz w:val="28"/>
          <w:szCs w:val="28"/>
          <w:rtl/>
          <w:lang w:bidi="ar-SY"/>
        </w:rPr>
        <w:t xml:space="preserve">  تنقص هذه الأدوية عود التقاط </w:t>
      </w:r>
      <w:r w:rsidRPr="00401879">
        <w:rPr>
          <w:sz w:val="28"/>
          <w:szCs w:val="28"/>
          <w:rtl/>
          <w:lang w:bidi="ar-SY"/>
        </w:rPr>
        <w:t>السيروتونين</w:t>
      </w:r>
      <w:r w:rsidRPr="00401879">
        <w:rPr>
          <w:sz w:val="28"/>
          <w:szCs w:val="28"/>
          <w:rtl/>
          <w:lang w:bidi="ar-SY"/>
        </w:rPr>
        <w:t xml:space="preserve"> بشكل اصطفائي، فتؤدي إلى زيادة </w:t>
      </w:r>
      <w:r w:rsidRPr="00401879">
        <w:rPr>
          <w:sz w:val="28"/>
          <w:szCs w:val="28"/>
          <w:rtl/>
          <w:lang w:bidi="ar-SY"/>
        </w:rPr>
        <w:t>السيروتونين</w:t>
      </w:r>
      <w:r w:rsidRPr="00401879">
        <w:rPr>
          <w:sz w:val="28"/>
          <w:szCs w:val="28"/>
          <w:rtl/>
          <w:lang w:bidi="ar-SY"/>
        </w:rPr>
        <w:t xml:space="preserve">  في المشابك العصبية</w:t>
      </w:r>
      <w:r w:rsidRPr="00401879">
        <w:rPr>
          <w:sz w:val="28"/>
          <w:szCs w:val="28"/>
          <w:lang w:bidi="ar-SY"/>
        </w:rPr>
        <w:t xml:space="preserve"> </w:t>
      </w:r>
    </w:p>
    <w:p w:rsidR="00000000" w:rsidRPr="00401879" w:rsidRDefault="00803BC7" w:rsidP="00401879">
      <w:pPr>
        <w:numPr>
          <w:ilvl w:val="0"/>
          <w:numId w:val="17"/>
        </w:numPr>
        <w:tabs>
          <w:tab w:val="left" w:pos="720"/>
        </w:tabs>
        <w:spacing w:after="0"/>
        <w:rPr>
          <w:sz w:val="28"/>
          <w:szCs w:val="28"/>
          <w:rtl/>
          <w:lang w:bidi="ar-SY"/>
        </w:rPr>
      </w:pPr>
      <w:r w:rsidRPr="00401879">
        <w:rPr>
          <w:sz w:val="28"/>
          <w:szCs w:val="28"/>
          <w:rtl/>
          <w:lang w:bidi="ar-SY"/>
        </w:rPr>
        <w:t xml:space="preserve">  تمتلك هذه الأدوية </w:t>
      </w:r>
      <w:r w:rsidRPr="00401879">
        <w:rPr>
          <w:sz w:val="28"/>
          <w:szCs w:val="28"/>
          <w:rtl/>
          <w:lang w:bidi="ar-SY"/>
        </w:rPr>
        <w:t xml:space="preserve">ألفة تجاه الناقل </w:t>
      </w:r>
      <w:r w:rsidRPr="00401879">
        <w:rPr>
          <w:sz w:val="28"/>
          <w:szCs w:val="28"/>
          <w:rtl/>
          <w:lang w:bidi="ar-SY"/>
        </w:rPr>
        <w:t>السيروتوني</w:t>
      </w:r>
      <w:r w:rsidRPr="00401879">
        <w:rPr>
          <w:sz w:val="28"/>
          <w:szCs w:val="28"/>
          <w:rtl/>
          <w:lang w:bidi="ar-SY"/>
        </w:rPr>
        <w:t xml:space="preserve"> أكبر ڊ  300- 1000  مرة من الألفة تجاه </w:t>
      </w:r>
      <w:r w:rsidRPr="00401879">
        <w:rPr>
          <w:sz w:val="28"/>
          <w:szCs w:val="28"/>
          <w:rtl/>
          <w:lang w:bidi="ar-SY"/>
        </w:rPr>
        <w:t>ال</w:t>
      </w:r>
      <w:r w:rsidRPr="00401879">
        <w:rPr>
          <w:sz w:val="28"/>
          <w:szCs w:val="28"/>
          <w:rtl/>
          <w:lang w:bidi="ar-SY"/>
        </w:rPr>
        <w:t xml:space="preserve"> </w:t>
      </w:r>
      <w:r w:rsidRPr="00401879">
        <w:rPr>
          <w:sz w:val="28"/>
          <w:szCs w:val="28"/>
          <w:lang w:bidi="ar-SY"/>
        </w:rPr>
        <w:t xml:space="preserve">norepinephrine </w:t>
      </w:r>
    </w:p>
    <w:p w:rsidR="00000000" w:rsidRPr="00401879" w:rsidRDefault="00803BC7" w:rsidP="00401879">
      <w:pPr>
        <w:numPr>
          <w:ilvl w:val="0"/>
          <w:numId w:val="17"/>
        </w:numPr>
        <w:tabs>
          <w:tab w:val="left" w:pos="720"/>
        </w:tabs>
        <w:spacing w:after="0"/>
        <w:rPr>
          <w:sz w:val="28"/>
          <w:szCs w:val="28"/>
          <w:rtl/>
          <w:lang w:bidi="ar-SY"/>
        </w:rPr>
      </w:pPr>
      <w:r w:rsidRPr="00401879">
        <w:rPr>
          <w:sz w:val="28"/>
          <w:szCs w:val="28"/>
          <w:rtl/>
          <w:lang w:bidi="ar-SY"/>
        </w:rPr>
        <w:t xml:space="preserve">  تتشابه فعالية هذه الأدوية مع مضادات الاكتئاب ثلاثية الحلقة  </w:t>
      </w:r>
      <w:r w:rsidRPr="00401879">
        <w:rPr>
          <w:sz w:val="28"/>
          <w:szCs w:val="28"/>
          <w:lang w:bidi="ar-SY"/>
        </w:rPr>
        <w:t xml:space="preserve">TCA </w:t>
      </w:r>
      <w:r w:rsidRPr="00401879">
        <w:rPr>
          <w:sz w:val="28"/>
          <w:szCs w:val="28"/>
          <w:rtl/>
          <w:lang w:bidi="ar-SY"/>
        </w:rPr>
        <w:t>، لكنها أكثر تحملاً منها، كما أن عمر النصف الحيوي لها أطول</w:t>
      </w:r>
      <w:r w:rsidRPr="00401879">
        <w:rPr>
          <w:sz w:val="28"/>
          <w:szCs w:val="28"/>
          <w:lang w:bidi="ar-SY"/>
        </w:rPr>
        <w:t xml:space="preserve"> </w:t>
      </w:r>
    </w:p>
    <w:p w:rsidR="00000000" w:rsidRPr="00401879" w:rsidRDefault="00803BC7" w:rsidP="00401879">
      <w:pPr>
        <w:numPr>
          <w:ilvl w:val="0"/>
          <w:numId w:val="17"/>
        </w:numPr>
        <w:tabs>
          <w:tab w:val="left" w:pos="720"/>
        </w:tabs>
        <w:spacing w:after="0"/>
        <w:rPr>
          <w:sz w:val="28"/>
          <w:szCs w:val="28"/>
          <w:rtl/>
          <w:lang w:bidi="ar-SY"/>
        </w:rPr>
      </w:pPr>
      <w:r w:rsidRPr="00401879">
        <w:rPr>
          <w:sz w:val="28"/>
          <w:szCs w:val="28"/>
          <w:rtl/>
          <w:lang w:bidi="ar-SY"/>
        </w:rPr>
        <w:t xml:space="preserve">  بعد فترة من استعمال </w:t>
      </w:r>
      <w:r w:rsidRPr="00401879">
        <w:rPr>
          <w:sz w:val="28"/>
          <w:szCs w:val="28"/>
          <w:rtl/>
          <w:lang w:bidi="ar-SY"/>
        </w:rPr>
        <w:t xml:space="preserve">هذه الأدوية فإن تنبيه المستقبلات </w:t>
      </w:r>
      <w:r w:rsidRPr="00401879">
        <w:rPr>
          <w:sz w:val="28"/>
          <w:szCs w:val="28"/>
          <w:lang w:bidi="ar-SY"/>
        </w:rPr>
        <w:t xml:space="preserve">5HT1A </w:t>
      </w:r>
      <w:r w:rsidRPr="00401879">
        <w:rPr>
          <w:sz w:val="28"/>
          <w:szCs w:val="28"/>
          <w:rtl/>
          <w:lang w:bidi="ar-SY"/>
        </w:rPr>
        <w:t xml:space="preserve"> الذاتية المفرط ينتهي بنزع تحسس هذه المستقبلات وبالتالي زيادة جديدة في تحرر  </w:t>
      </w:r>
      <w:r w:rsidRPr="00401879">
        <w:rPr>
          <w:sz w:val="28"/>
          <w:szCs w:val="28"/>
          <w:lang w:bidi="ar-SY"/>
        </w:rPr>
        <w:t xml:space="preserve">5HT </w:t>
      </w:r>
    </w:p>
    <w:p w:rsidR="00000000" w:rsidRPr="00401879" w:rsidRDefault="00803BC7" w:rsidP="00401879">
      <w:pPr>
        <w:numPr>
          <w:ilvl w:val="0"/>
          <w:numId w:val="17"/>
        </w:numPr>
        <w:tabs>
          <w:tab w:val="left" w:pos="720"/>
        </w:tabs>
        <w:spacing w:after="0"/>
        <w:rPr>
          <w:sz w:val="28"/>
          <w:szCs w:val="28"/>
          <w:rtl/>
          <w:lang w:bidi="ar-SY"/>
        </w:rPr>
      </w:pPr>
      <w:r w:rsidRPr="00401879">
        <w:rPr>
          <w:sz w:val="28"/>
          <w:szCs w:val="28"/>
          <w:rtl/>
          <w:lang w:bidi="ar-SY"/>
        </w:rPr>
        <w:t xml:space="preserve">  يثبط   </w:t>
      </w:r>
      <w:r w:rsidRPr="00401879">
        <w:rPr>
          <w:sz w:val="28"/>
          <w:szCs w:val="28"/>
          <w:lang w:bidi="ar-SY"/>
        </w:rPr>
        <w:t xml:space="preserve"> fluoxetine </w:t>
      </w:r>
      <w:r w:rsidRPr="00401879">
        <w:rPr>
          <w:sz w:val="28"/>
          <w:szCs w:val="28"/>
          <w:rtl/>
          <w:lang w:bidi="ar-SY"/>
        </w:rPr>
        <w:t xml:space="preserve">و   </w:t>
      </w:r>
      <w:r w:rsidRPr="00401879">
        <w:rPr>
          <w:sz w:val="28"/>
          <w:szCs w:val="28"/>
          <w:lang w:bidi="ar-SY"/>
        </w:rPr>
        <w:t xml:space="preserve">  paroxetine </w:t>
      </w:r>
      <w:r w:rsidRPr="00401879">
        <w:rPr>
          <w:sz w:val="28"/>
          <w:szCs w:val="28"/>
          <w:rtl/>
          <w:lang w:bidi="ar-SY"/>
        </w:rPr>
        <w:t>السيتوكروم</w:t>
      </w:r>
      <w:r w:rsidRPr="00401879">
        <w:rPr>
          <w:sz w:val="28"/>
          <w:szCs w:val="28"/>
          <w:rtl/>
          <w:lang w:bidi="ar-SY"/>
        </w:rPr>
        <w:t xml:space="preserve"> </w:t>
      </w:r>
      <w:r w:rsidRPr="00401879">
        <w:rPr>
          <w:sz w:val="28"/>
          <w:szCs w:val="28"/>
          <w:lang w:bidi="ar-SY"/>
        </w:rPr>
        <w:t>P450</w:t>
      </w:r>
      <w:r w:rsidRPr="00401879">
        <w:rPr>
          <w:sz w:val="28"/>
          <w:szCs w:val="28"/>
          <w:rtl/>
          <w:lang w:bidi="ar-SY"/>
        </w:rPr>
        <w:t xml:space="preserve"> ، لذلك يجب الانتباه أثناء مشاركتهما مع العديد من الأدوية مثل </w:t>
      </w:r>
      <w:r w:rsidRPr="00401879">
        <w:rPr>
          <w:sz w:val="28"/>
          <w:szCs w:val="28"/>
          <w:lang w:bidi="ar-SY"/>
        </w:rPr>
        <w:t xml:space="preserve"> carbamazepine </w:t>
      </w:r>
      <w:r w:rsidRPr="00401879">
        <w:rPr>
          <w:sz w:val="28"/>
          <w:szCs w:val="28"/>
          <w:rtl/>
          <w:lang w:bidi="ar-SY"/>
        </w:rPr>
        <w:t xml:space="preserve">و </w:t>
      </w:r>
      <w:r w:rsidRPr="00401879">
        <w:rPr>
          <w:sz w:val="28"/>
          <w:szCs w:val="28"/>
          <w:lang w:bidi="ar-SY"/>
        </w:rPr>
        <w:t>ph</w:t>
      </w:r>
      <w:r w:rsidRPr="00401879">
        <w:rPr>
          <w:sz w:val="28"/>
          <w:szCs w:val="28"/>
          <w:lang w:bidi="ar-SY"/>
        </w:rPr>
        <w:t xml:space="preserve">enytoine </w:t>
      </w:r>
    </w:p>
    <w:p w:rsidR="00000000" w:rsidRPr="00401879" w:rsidRDefault="00803BC7" w:rsidP="00401879">
      <w:pPr>
        <w:numPr>
          <w:ilvl w:val="0"/>
          <w:numId w:val="18"/>
        </w:numPr>
        <w:tabs>
          <w:tab w:val="left" w:pos="720"/>
        </w:tabs>
        <w:spacing w:after="0"/>
        <w:rPr>
          <w:sz w:val="28"/>
          <w:szCs w:val="28"/>
          <w:lang w:bidi="ar-SY"/>
        </w:rPr>
      </w:pPr>
      <w:r w:rsidRPr="00401879">
        <w:rPr>
          <w:b/>
          <w:bCs/>
          <w:sz w:val="28"/>
          <w:szCs w:val="28"/>
          <w:rtl/>
          <w:lang w:bidi="ar-SY"/>
        </w:rPr>
        <w:t xml:space="preserve">من أدوية هذه المجموعة : </w:t>
      </w:r>
    </w:p>
    <w:p w:rsidR="00230787" w:rsidRPr="00401879" w:rsidRDefault="00230787" w:rsidP="00401879">
      <w:pPr>
        <w:spacing w:after="0"/>
        <w:rPr>
          <w:sz w:val="28"/>
          <w:szCs w:val="28"/>
          <w:rtl/>
          <w:lang w:bidi="ar-SY"/>
        </w:rPr>
      </w:pPr>
      <w:r w:rsidRPr="00401879">
        <w:rPr>
          <w:b/>
          <w:bCs/>
          <w:sz w:val="28"/>
          <w:szCs w:val="28"/>
          <w:rtl/>
          <w:lang w:bidi="ar-SY"/>
        </w:rPr>
        <w:t xml:space="preserve">       </w:t>
      </w:r>
      <w:r w:rsidRPr="00401879">
        <w:rPr>
          <w:b/>
          <w:bCs/>
          <w:sz w:val="28"/>
          <w:szCs w:val="28"/>
          <w:lang w:bidi="ar-SY"/>
        </w:rPr>
        <w:t xml:space="preserve">fluoxetine </w:t>
      </w:r>
    </w:p>
    <w:p w:rsidR="00230787" w:rsidRPr="00401879" w:rsidRDefault="00230787" w:rsidP="00401879">
      <w:pPr>
        <w:spacing w:after="0"/>
        <w:rPr>
          <w:sz w:val="28"/>
          <w:szCs w:val="28"/>
          <w:rtl/>
          <w:lang w:bidi="ar-SY"/>
        </w:rPr>
      </w:pPr>
      <w:r w:rsidRPr="00401879">
        <w:rPr>
          <w:b/>
          <w:bCs/>
          <w:sz w:val="28"/>
          <w:szCs w:val="28"/>
          <w:rtl/>
          <w:lang w:bidi="ar-SY"/>
        </w:rPr>
        <w:t xml:space="preserve">      </w:t>
      </w:r>
      <w:r w:rsidRPr="00401879">
        <w:rPr>
          <w:b/>
          <w:bCs/>
          <w:sz w:val="28"/>
          <w:szCs w:val="28"/>
          <w:lang w:bidi="ar-SY"/>
        </w:rPr>
        <w:t xml:space="preserve"> citalopram </w:t>
      </w:r>
    </w:p>
    <w:p w:rsidR="00230787" w:rsidRPr="00401879" w:rsidRDefault="00230787" w:rsidP="00401879">
      <w:pPr>
        <w:spacing w:after="0"/>
        <w:rPr>
          <w:sz w:val="28"/>
          <w:szCs w:val="28"/>
          <w:rtl/>
          <w:lang w:bidi="ar-SY"/>
        </w:rPr>
      </w:pPr>
      <w:r w:rsidRPr="00401879">
        <w:rPr>
          <w:b/>
          <w:bCs/>
          <w:sz w:val="28"/>
          <w:szCs w:val="28"/>
          <w:lang w:bidi="ar-SY"/>
        </w:rPr>
        <w:t xml:space="preserve"> escitalopram    </w:t>
      </w:r>
    </w:p>
    <w:p w:rsidR="00230787" w:rsidRPr="00401879" w:rsidRDefault="00230787" w:rsidP="00401879">
      <w:pPr>
        <w:spacing w:after="0"/>
        <w:rPr>
          <w:sz w:val="28"/>
          <w:szCs w:val="28"/>
          <w:rtl/>
          <w:lang w:bidi="ar-SY"/>
        </w:rPr>
      </w:pPr>
      <w:r w:rsidRPr="00401879">
        <w:rPr>
          <w:b/>
          <w:bCs/>
          <w:sz w:val="28"/>
          <w:szCs w:val="28"/>
          <w:rtl/>
          <w:lang w:bidi="ar-SY"/>
        </w:rPr>
        <w:t xml:space="preserve">    </w:t>
      </w:r>
      <w:r w:rsidRPr="00401879">
        <w:rPr>
          <w:b/>
          <w:bCs/>
          <w:sz w:val="28"/>
          <w:szCs w:val="28"/>
          <w:lang w:bidi="ar-SY"/>
        </w:rPr>
        <w:t xml:space="preserve"> fluvoxamine </w:t>
      </w:r>
    </w:p>
    <w:p w:rsidR="00230787" w:rsidRPr="00401879" w:rsidRDefault="00230787" w:rsidP="00401879">
      <w:pPr>
        <w:spacing w:after="0"/>
        <w:rPr>
          <w:sz w:val="28"/>
          <w:szCs w:val="28"/>
          <w:rtl/>
          <w:lang w:bidi="ar-SY"/>
        </w:rPr>
      </w:pPr>
      <w:r w:rsidRPr="00401879">
        <w:rPr>
          <w:b/>
          <w:bCs/>
          <w:sz w:val="28"/>
          <w:szCs w:val="28"/>
          <w:lang w:bidi="ar-SY"/>
        </w:rPr>
        <w:t xml:space="preserve"> paroxetine       </w:t>
      </w:r>
    </w:p>
    <w:p w:rsidR="00230787" w:rsidRPr="00401879" w:rsidRDefault="00230787" w:rsidP="00401879">
      <w:pPr>
        <w:spacing w:after="0"/>
        <w:rPr>
          <w:sz w:val="28"/>
          <w:szCs w:val="28"/>
          <w:rtl/>
          <w:lang w:bidi="ar-SY"/>
        </w:rPr>
      </w:pPr>
      <w:r w:rsidRPr="00401879">
        <w:rPr>
          <w:b/>
          <w:bCs/>
          <w:sz w:val="28"/>
          <w:szCs w:val="28"/>
          <w:lang w:bidi="ar-SY"/>
        </w:rPr>
        <w:t xml:space="preserve"> sertraline        </w:t>
      </w:r>
    </w:p>
    <w:p w:rsidR="00776CC0" w:rsidRDefault="00803BC7" w:rsidP="00401879">
      <w:pPr>
        <w:numPr>
          <w:ilvl w:val="0"/>
          <w:numId w:val="19"/>
        </w:numPr>
        <w:tabs>
          <w:tab w:val="left" w:pos="720"/>
        </w:tabs>
        <w:spacing w:after="0"/>
        <w:rPr>
          <w:rFonts w:hint="cs"/>
          <w:sz w:val="28"/>
          <w:szCs w:val="28"/>
          <w:lang w:bidi="ar-SY"/>
        </w:rPr>
      </w:pPr>
      <w:r w:rsidRPr="00401879">
        <w:rPr>
          <w:b/>
          <w:bCs/>
          <w:sz w:val="28"/>
          <w:szCs w:val="28"/>
          <w:rtl/>
          <w:lang w:bidi="ar-SY"/>
        </w:rPr>
        <w:t xml:space="preserve">  </w:t>
      </w:r>
      <w:r w:rsidRPr="00401879">
        <w:rPr>
          <w:sz w:val="28"/>
          <w:szCs w:val="28"/>
          <w:rtl/>
          <w:lang w:bidi="ar-SY"/>
        </w:rPr>
        <w:t xml:space="preserve">تمتص هذه الأدوية بشكل جيد بعد الامتصاص الفموي ، ويبلغ عمرها النصفي </w:t>
      </w:r>
      <w:r w:rsidRPr="00401879">
        <w:rPr>
          <w:sz w:val="28"/>
          <w:szCs w:val="28"/>
          <w:rtl/>
          <w:lang w:bidi="ar-SY"/>
        </w:rPr>
        <w:t xml:space="preserve"> </w:t>
      </w:r>
    </w:p>
    <w:p w:rsidR="00000000" w:rsidRPr="00401879" w:rsidRDefault="00776CC0" w:rsidP="00776CC0">
      <w:pPr>
        <w:tabs>
          <w:tab w:val="left" w:pos="720"/>
        </w:tabs>
        <w:spacing w:after="0"/>
        <w:ind w:left="720"/>
        <w:rPr>
          <w:sz w:val="28"/>
          <w:szCs w:val="28"/>
          <w:rtl/>
          <w:lang w:bidi="ar-SY"/>
        </w:rPr>
      </w:pPr>
      <w:r>
        <w:rPr>
          <w:rFonts w:hint="cs"/>
          <w:sz w:val="28"/>
          <w:szCs w:val="28"/>
          <w:rtl/>
          <w:lang w:bidi="ar-SY"/>
        </w:rPr>
        <w:t xml:space="preserve">  </w:t>
      </w:r>
      <w:r w:rsidR="00803BC7" w:rsidRPr="00401879">
        <w:rPr>
          <w:sz w:val="28"/>
          <w:szCs w:val="28"/>
          <w:rtl/>
          <w:lang w:bidi="ar-SY"/>
        </w:rPr>
        <w:t xml:space="preserve"> 16-36 ساعة </w:t>
      </w:r>
    </w:p>
    <w:p w:rsidR="00000000" w:rsidRPr="00401879" w:rsidRDefault="00803BC7" w:rsidP="00401879">
      <w:pPr>
        <w:numPr>
          <w:ilvl w:val="0"/>
          <w:numId w:val="19"/>
        </w:numPr>
        <w:tabs>
          <w:tab w:val="left" w:pos="720"/>
        </w:tabs>
        <w:spacing w:after="0"/>
        <w:rPr>
          <w:sz w:val="28"/>
          <w:szCs w:val="28"/>
          <w:rtl/>
          <w:lang w:bidi="ar-SY"/>
        </w:rPr>
      </w:pPr>
      <w:r w:rsidRPr="00401879">
        <w:rPr>
          <w:sz w:val="28"/>
          <w:szCs w:val="28"/>
          <w:rtl/>
          <w:lang w:bidi="ar-SY"/>
        </w:rPr>
        <w:t xml:space="preserve">  </w:t>
      </w:r>
      <w:r w:rsidRPr="00401879">
        <w:rPr>
          <w:sz w:val="28"/>
          <w:szCs w:val="28"/>
          <w:rtl/>
          <w:lang w:bidi="ar-SY"/>
        </w:rPr>
        <w:t>تستقلب</w:t>
      </w:r>
      <w:r w:rsidRPr="00401879">
        <w:rPr>
          <w:sz w:val="28"/>
          <w:szCs w:val="28"/>
          <w:rtl/>
          <w:lang w:bidi="ar-SY"/>
        </w:rPr>
        <w:t xml:space="preserve"> </w:t>
      </w:r>
      <w:r w:rsidRPr="00401879">
        <w:rPr>
          <w:sz w:val="28"/>
          <w:szCs w:val="28"/>
          <w:rtl/>
          <w:lang w:bidi="ar-SY"/>
        </w:rPr>
        <w:t>في الكبد وتطرح بصورة رئيسية عن طريق الكلية</w:t>
      </w:r>
      <w:r w:rsidRPr="00401879">
        <w:rPr>
          <w:sz w:val="28"/>
          <w:szCs w:val="28"/>
          <w:rtl/>
          <w:lang w:bidi="ar-SY"/>
        </w:rPr>
        <w:t xml:space="preserve"> </w:t>
      </w:r>
    </w:p>
    <w:p w:rsidR="00230787" w:rsidRPr="00401879" w:rsidRDefault="00230787" w:rsidP="00401879">
      <w:pPr>
        <w:spacing w:after="0"/>
        <w:rPr>
          <w:sz w:val="28"/>
          <w:szCs w:val="28"/>
          <w:lang w:bidi="ar-SY"/>
        </w:rPr>
      </w:pPr>
      <w:r w:rsidRPr="00401879">
        <w:rPr>
          <w:b/>
          <w:bCs/>
          <w:sz w:val="28"/>
          <w:szCs w:val="28"/>
          <w:rtl/>
          <w:lang w:bidi="ar-SY"/>
        </w:rPr>
        <w:t xml:space="preserve">الاستعمالات السريرية لأدوية </w:t>
      </w:r>
      <w:r w:rsidRPr="00401879">
        <w:rPr>
          <w:b/>
          <w:bCs/>
          <w:sz w:val="28"/>
          <w:szCs w:val="28"/>
          <w:lang w:bidi="ar-SY"/>
        </w:rPr>
        <w:t>SSRIs</w:t>
      </w:r>
      <w:r w:rsidRPr="00401879">
        <w:rPr>
          <w:b/>
          <w:bCs/>
          <w:sz w:val="28"/>
          <w:szCs w:val="28"/>
          <w:rtl/>
          <w:lang w:bidi="ar-SY"/>
        </w:rPr>
        <w:t xml:space="preserve"> :</w:t>
      </w:r>
      <w:r w:rsidRPr="00401879">
        <w:rPr>
          <w:sz w:val="28"/>
          <w:szCs w:val="28"/>
          <w:lang w:bidi="ar-SY"/>
        </w:rPr>
        <w:t xml:space="preserve"> </w:t>
      </w:r>
    </w:p>
    <w:p w:rsidR="00000000" w:rsidRPr="00401879" w:rsidRDefault="00803BC7" w:rsidP="00401879">
      <w:pPr>
        <w:numPr>
          <w:ilvl w:val="0"/>
          <w:numId w:val="20"/>
        </w:numPr>
        <w:tabs>
          <w:tab w:val="left" w:pos="720"/>
        </w:tabs>
        <w:spacing w:after="0"/>
        <w:rPr>
          <w:sz w:val="28"/>
          <w:szCs w:val="28"/>
          <w:rtl/>
          <w:lang w:bidi="ar-SY"/>
        </w:rPr>
      </w:pPr>
      <w:r w:rsidRPr="00401879">
        <w:rPr>
          <w:b/>
          <w:bCs/>
          <w:sz w:val="28"/>
          <w:szCs w:val="28"/>
          <w:lang w:bidi="ar-SY"/>
        </w:rPr>
        <w:t xml:space="preserve"> </w:t>
      </w:r>
      <w:r w:rsidRPr="00401879">
        <w:rPr>
          <w:sz w:val="28"/>
          <w:szCs w:val="28"/>
          <w:rtl/>
          <w:lang w:bidi="ar-SY"/>
        </w:rPr>
        <w:t xml:space="preserve">حلت هذه الأدوية مكان مضادات الاكتئاب ثلاثية الحلقة ومثبطات </w:t>
      </w:r>
      <w:r w:rsidRPr="00401879">
        <w:rPr>
          <w:sz w:val="28"/>
          <w:szCs w:val="28"/>
          <w:lang w:bidi="ar-SY"/>
        </w:rPr>
        <w:t xml:space="preserve"> MAO </w:t>
      </w:r>
      <w:r w:rsidRPr="00401879">
        <w:rPr>
          <w:sz w:val="28"/>
          <w:szCs w:val="28"/>
          <w:rtl/>
          <w:lang w:bidi="ar-SY"/>
        </w:rPr>
        <w:t xml:space="preserve">، كخيار أول </w:t>
      </w:r>
    </w:p>
    <w:p w:rsidR="00230787" w:rsidRPr="00401879" w:rsidRDefault="00230787" w:rsidP="00401879">
      <w:pPr>
        <w:spacing w:after="0"/>
        <w:rPr>
          <w:sz w:val="28"/>
          <w:szCs w:val="28"/>
          <w:rtl/>
          <w:lang w:bidi="ar-SY"/>
        </w:rPr>
      </w:pPr>
      <w:r w:rsidRPr="00401879">
        <w:rPr>
          <w:sz w:val="28"/>
          <w:szCs w:val="28"/>
          <w:rtl/>
          <w:lang w:bidi="ar-SY"/>
        </w:rPr>
        <w:t xml:space="preserve">          في معالجة الاكتئاب، بسبب تأثيراتها الجانبية القليلة وكونها أمنة حتى في حال </w:t>
      </w:r>
    </w:p>
    <w:p w:rsidR="00230787" w:rsidRPr="00401879" w:rsidRDefault="00230787" w:rsidP="00401879">
      <w:pPr>
        <w:spacing w:after="0"/>
        <w:rPr>
          <w:sz w:val="28"/>
          <w:szCs w:val="28"/>
          <w:rtl/>
          <w:lang w:bidi="ar-SY"/>
        </w:rPr>
      </w:pPr>
      <w:r w:rsidRPr="00401879">
        <w:rPr>
          <w:sz w:val="28"/>
          <w:szCs w:val="28"/>
          <w:rtl/>
          <w:lang w:bidi="ar-SY"/>
        </w:rPr>
        <w:t xml:space="preserve">         الجرعة الزائدة   </w:t>
      </w:r>
    </w:p>
    <w:p w:rsidR="00000000" w:rsidRPr="00401879" w:rsidRDefault="00803BC7" w:rsidP="00401879">
      <w:pPr>
        <w:numPr>
          <w:ilvl w:val="0"/>
          <w:numId w:val="21"/>
        </w:numPr>
        <w:tabs>
          <w:tab w:val="left" w:pos="720"/>
        </w:tabs>
        <w:spacing w:after="0"/>
        <w:rPr>
          <w:sz w:val="28"/>
          <w:szCs w:val="28"/>
          <w:rtl/>
          <w:lang w:bidi="ar-SY"/>
        </w:rPr>
      </w:pPr>
      <w:r w:rsidRPr="00401879">
        <w:rPr>
          <w:sz w:val="28"/>
          <w:szCs w:val="28"/>
          <w:rtl/>
          <w:lang w:bidi="ar-SY"/>
        </w:rPr>
        <w:t xml:space="preserve"> يمكن استعمالها أيضا في العديد من الاضطرابات النفسية مثل الوسواس </w:t>
      </w:r>
      <w:r w:rsidRPr="00401879">
        <w:rPr>
          <w:sz w:val="28"/>
          <w:szCs w:val="28"/>
          <w:rtl/>
          <w:lang w:bidi="ar-SY"/>
        </w:rPr>
        <w:t>القسري</w:t>
      </w:r>
      <w:r w:rsidRPr="00401879">
        <w:rPr>
          <w:sz w:val="28"/>
          <w:szCs w:val="28"/>
          <w:rtl/>
          <w:lang w:bidi="ar-SY"/>
        </w:rPr>
        <w:t xml:space="preserve"> </w:t>
      </w:r>
    </w:p>
    <w:p w:rsidR="00230787" w:rsidRPr="00401879" w:rsidRDefault="00230787" w:rsidP="00401879">
      <w:pPr>
        <w:spacing w:after="0"/>
        <w:rPr>
          <w:sz w:val="28"/>
          <w:szCs w:val="28"/>
          <w:rtl/>
          <w:lang w:bidi="ar-SY"/>
        </w:rPr>
      </w:pPr>
      <w:r w:rsidRPr="00401879">
        <w:rPr>
          <w:sz w:val="28"/>
          <w:szCs w:val="28"/>
          <w:lang w:bidi="ar-SY"/>
        </w:rPr>
        <w:t xml:space="preserve">obssessive-compulsive disorder           </w:t>
      </w:r>
      <w:r w:rsidRPr="00401879">
        <w:rPr>
          <w:sz w:val="28"/>
          <w:szCs w:val="28"/>
          <w:rtl/>
          <w:lang w:bidi="ar-SY"/>
        </w:rPr>
        <w:t xml:space="preserve">  والقلق </w:t>
      </w:r>
      <w:r w:rsidRPr="00401879">
        <w:rPr>
          <w:sz w:val="28"/>
          <w:szCs w:val="28"/>
          <w:lang w:bidi="ar-SY"/>
        </w:rPr>
        <w:t xml:space="preserve">anxiety </w:t>
      </w:r>
      <w:r w:rsidRPr="00401879">
        <w:rPr>
          <w:sz w:val="28"/>
          <w:szCs w:val="28"/>
          <w:rtl/>
          <w:lang w:bidi="ar-SY"/>
        </w:rPr>
        <w:t xml:space="preserve">  </w:t>
      </w:r>
      <w:r w:rsidRPr="00401879">
        <w:rPr>
          <w:sz w:val="28"/>
          <w:szCs w:val="28"/>
          <w:lang w:bidi="ar-SY"/>
        </w:rPr>
        <w:t xml:space="preserve"> </w:t>
      </w:r>
    </w:p>
    <w:p w:rsidR="00230787" w:rsidRPr="00401879" w:rsidRDefault="00230787" w:rsidP="00401879">
      <w:pPr>
        <w:spacing w:after="0"/>
        <w:rPr>
          <w:sz w:val="28"/>
          <w:szCs w:val="28"/>
          <w:rtl/>
          <w:lang w:bidi="ar-SY"/>
        </w:rPr>
      </w:pPr>
      <w:r w:rsidRPr="00401879">
        <w:rPr>
          <w:sz w:val="28"/>
          <w:szCs w:val="28"/>
          <w:rtl/>
          <w:lang w:bidi="ar-SY"/>
        </w:rPr>
        <w:t xml:space="preserve">          ونوبات الهلع </w:t>
      </w:r>
      <w:r w:rsidRPr="00401879">
        <w:rPr>
          <w:sz w:val="28"/>
          <w:szCs w:val="28"/>
          <w:lang w:bidi="ar-SY"/>
        </w:rPr>
        <w:t xml:space="preserve">panic disorders </w:t>
      </w:r>
    </w:p>
    <w:p w:rsidR="00000000" w:rsidRPr="00401879" w:rsidRDefault="00803BC7" w:rsidP="00401879">
      <w:pPr>
        <w:numPr>
          <w:ilvl w:val="0"/>
          <w:numId w:val="22"/>
        </w:numPr>
        <w:tabs>
          <w:tab w:val="left" w:pos="720"/>
        </w:tabs>
        <w:spacing w:after="0"/>
        <w:rPr>
          <w:sz w:val="28"/>
          <w:szCs w:val="28"/>
          <w:rtl/>
          <w:lang w:bidi="ar-SY"/>
        </w:rPr>
      </w:pPr>
      <w:r w:rsidRPr="00401879">
        <w:rPr>
          <w:sz w:val="28"/>
          <w:szCs w:val="28"/>
          <w:rtl/>
          <w:lang w:bidi="ar-SY"/>
        </w:rPr>
        <w:t xml:space="preserve">  يمنع مشاركة هذه المجموعة مع مثبطات </w:t>
      </w:r>
      <w:r w:rsidRPr="00401879">
        <w:rPr>
          <w:sz w:val="28"/>
          <w:szCs w:val="28"/>
          <w:lang w:bidi="ar-SY"/>
        </w:rPr>
        <w:t xml:space="preserve">MAO </w:t>
      </w:r>
    </w:p>
    <w:p w:rsidR="00230787" w:rsidRPr="00776CC0" w:rsidRDefault="00803BC7" w:rsidP="00776CC0">
      <w:pPr>
        <w:numPr>
          <w:ilvl w:val="0"/>
          <w:numId w:val="22"/>
        </w:numPr>
        <w:tabs>
          <w:tab w:val="left" w:pos="720"/>
        </w:tabs>
        <w:spacing w:after="0"/>
        <w:rPr>
          <w:sz w:val="28"/>
          <w:szCs w:val="28"/>
          <w:rtl/>
          <w:lang w:bidi="ar-SY"/>
        </w:rPr>
      </w:pPr>
      <w:r w:rsidRPr="00401879">
        <w:rPr>
          <w:sz w:val="28"/>
          <w:szCs w:val="28"/>
          <w:rtl/>
          <w:lang w:bidi="ar-SY"/>
        </w:rPr>
        <w:t xml:space="preserve"> تحتاج مضادات الاك</w:t>
      </w:r>
      <w:r w:rsidRPr="00401879">
        <w:rPr>
          <w:sz w:val="28"/>
          <w:szCs w:val="28"/>
          <w:rtl/>
          <w:lang w:bidi="ar-SY"/>
        </w:rPr>
        <w:t>تئاب بشكل عام لمدة أسبوعين لإحداث تحسن ملحوظ</w:t>
      </w:r>
      <w:r w:rsidRPr="00401879">
        <w:rPr>
          <w:sz w:val="28"/>
          <w:szCs w:val="28"/>
          <w:lang w:bidi="ar-SY"/>
        </w:rPr>
        <w:t xml:space="preserve"> </w:t>
      </w:r>
      <w:r w:rsidR="00776CC0">
        <w:rPr>
          <w:rFonts w:hint="cs"/>
          <w:sz w:val="28"/>
          <w:szCs w:val="28"/>
          <w:rtl/>
          <w:lang w:bidi="ar-SY"/>
        </w:rPr>
        <w:t xml:space="preserve"> </w:t>
      </w:r>
      <w:r w:rsidR="00230787" w:rsidRPr="00776CC0">
        <w:rPr>
          <w:sz w:val="28"/>
          <w:szCs w:val="28"/>
          <w:rtl/>
          <w:lang w:bidi="ar-SY"/>
        </w:rPr>
        <w:t xml:space="preserve">في المزاج </w:t>
      </w:r>
      <w:r w:rsidR="00230787" w:rsidRPr="00776CC0">
        <w:rPr>
          <w:sz w:val="28"/>
          <w:szCs w:val="28"/>
          <w:lang w:bidi="ar-SY"/>
        </w:rPr>
        <w:t xml:space="preserve">mood </w:t>
      </w:r>
      <w:r w:rsidR="00230787" w:rsidRPr="00776CC0">
        <w:rPr>
          <w:sz w:val="28"/>
          <w:szCs w:val="28"/>
          <w:rtl/>
          <w:lang w:bidi="ar-SY"/>
        </w:rPr>
        <w:t xml:space="preserve">،  وقد تتطلب الفائدة القصوى مدة 12 أسبوع </w:t>
      </w:r>
    </w:p>
    <w:p w:rsidR="00000000" w:rsidRPr="00401879" w:rsidRDefault="00803BC7" w:rsidP="00401879">
      <w:pPr>
        <w:numPr>
          <w:ilvl w:val="0"/>
          <w:numId w:val="23"/>
        </w:numPr>
        <w:tabs>
          <w:tab w:val="left" w:pos="720"/>
        </w:tabs>
        <w:spacing w:after="0"/>
        <w:rPr>
          <w:sz w:val="28"/>
          <w:szCs w:val="28"/>
          <w:rtl/>
          <w:lang w:bidi="ar-SY"/>
        </w:rPr>
      </w:pPr>
      <w:r w:rsidRPr="00401879">
        <w:rPr>
          <w:sz w:val="28"/>
          <w:szCs w:val="28"/>
          <w:rtl/>
          <w:lang w:bidi="ar-SY"/>
        </w:rPr>
        <w:t xml:space="preserve">  يجب وقف استعمال هذه الأدوية تدريجياً خشية حدوث متلازمة الفطام ، عل الرغم من أنها نادرة الحدوث مع هذه المجموعة الدوائية </w:t>
      </w:r>
    </w:p>
    <w:p w:rsidR="003D6B0B" w:rsidRDefault="003D6B0B" w:rsidP="00401879">
      <w:pPr>
        <w:spacing w:after="0"/>
        <w:rPr>
          <w:rFonts w:hint="cs"/>
          <w:b/>
          <w:bCs/>
          <w:sz w:val="28"/>
          <w:szCs w:val="28"/>
          <w:rtl/>
          <w:lang w:bidi="ar-SY"/>
        </w:rPr>
      </w:pPr>
    </w:p>
    <w:p w:rsidR="003D6B0B" w:rsidRDefault="003D6B0B" w:rsidP="00401879">
      <w:pPr>
        <w:spacing w:after="0"/>
        <w:rPr>
          <w:rFonts w:hint="cs"/>
          <w:b/>
          <w:bCs/>
          <w:sz w:val="28"/>
          <w:szCs w:val="28"/>
          <w:rtl/>
          <w:lang w:bidi="ar-SY"/>
        </w:rPr>
      </w:pPr>
    </w:p>
    <w:p w:rsidR="003D6B0B" w:rsidRDefault="003D6B0B" w:rsidP="00401879">
      <w:pPr>
        <w:spacing w:after="0"/>
        <w:rPr>
          <w:rFonts w:hint="cs"/>
          <w:b/>
          <w:bCs/>
          <w:sz w:val="28"/>
          <w:szCs w:val="28"/>
          <w:rtl/>
          <w:lang w:bidi="ar-SY"/>
        </w:rPr>
      </w:pPr>
    </w:p>
    <w:p w:rsidR="00230787" w:rsidRPr="00401879" w:rsidRDefault="00230787" w:rsidP="00401879">
      <w:pPr>
        <w:spacing w:after="0"/>
        <w:rPr>
          <w:sz w:val="28"/>
          <w:szCs w:val="28"/>
          <w:lang w:bidi="ar-SY"/>
        </w:rPr>
      </w:pPr>
      <w:r w:rsidRPr="00401879">
        <w:rPr>
          <w:b/>
          <w:bCs/>
          <w:sz w:val="28"/>
          <w:szCs w:val="28"/>
          <w:rtl/>
          <w:lang w:bidi="ar-SY"/>
        </w:rPr>
        <w:lastRenderedPageBreak/>
        <w:t xml:space="preserve">مثبطات عود التقاط السيروتونين والنورأدرينالين </w:t>
      </w:r>
      <w:r w:rsidRPr="00401879">
        <w:rPr>
          <w:b/>
          <w:bCs/>
          <w:sz w:val="28"/>
          <w:szCs w:val="28"/>
          <w:lang w:bidi="ar-SY"/>
        </w:rPr>
        <w:t>SNRIs</w:t>
      </w:r>
      <w:r w:rsidRPr="00401879">
        <w:rPr>
          <w:b/>
          <w:bCs/>
          <w:sz w:val="28"/>
          <w:szCs w:val="28"/>
          <w:rtl/>
          <w:lang w:bidi="ar-SY"/>
        </w:rPr>
        <w:t xml:space="preserve"> :</w:t>
      </w:r>
      <w:r w:rsidRPr="00401879">
        <w:rPr>
          <w:sz w:val="28"/>
          <w:szCs w:val="28"/>
          <w:lang w:bidi="ar-SY"/>
        </w:rPr>
        <w:t xml:space="preserve"> </w:t>
      </w:r>
    </w:p>
    <w:p w:rsidR="00000000" w:rsidRPr="00401879" w:rsidRDefault="00803BC7" w:rsidP="00401879">
      <w:pPr>
        <w:numPr>
          <w:ilvl w:val="0"/>
          <w:numId w:val="24"/>
        </w:numPr>
        <w:tabs>
          <w:tab w:val="left" w:pos="720"/>
        </w:tabs>
        <w:spacing w:after="0"/>
        <w:rPr>
          <w:sz w:val="28"/>
          <w:szCs w:val="28"/>
          <w:rtl/>
          <w:lang w:bidi="ar-SY"/>
        </w:rPr>
      </w:pPr>
      <w:r w:rsidRPr="00401879">
        <w:rPr>
          <w:sz w:val="28"/>
          <w:szCs w:val="28"/>
          <w:rtl/>
          <w:lang w:bidi="ar-SY"/>
        </w:rPr>
        <w:t xml:space="preserve">  يثبط </w:t>
      </w:r>
      <w:r w:rsidRPr="00401879">
        <w:rPr>
          <w:sz w:val="28"/>
          <w:szCs w:val="28"/>
          <w:lang w:bidi="ar-SY"/>
        </w:rPr>
        <w:t xml:space="preserve">  </w:t>
      </w:r>
      <w:r w:rsidRPr="00401879">
        <w:rPr>
          <w:b/>
          <w:bCs/>
          <w:sz w:val="28"/>
          <w:szCs w:val="28"/>
          <w:lang w:bidi="ar-SY"/>
        </w:rPr>
        <w:t xml:space="preserve">venlafaxine </w:t>
      </w:r>
      <w:r w:rsidRPr="00401879">
        <w:rPr>
          <w:b/>
          <w:bCs/>
          <w:sz w:val="28"/>
          <w:szCs w:val="28"/>
          <w:rtl/>
          <w:lang w:bidi="ar-SY"/>
        </w:rPr>
        <w:t xml:space="preserve">و </w:t>
      </w:r>
      <w:r w:rsidRPr="00401879">
        <w:rPr>
          <w:b/>
          <w:bCs/>
          <w:sz w:val="28"/>
          <w:szCs w:val="28"/>
          <w:lang w:bidi="ar-SY"/>
        </w:rPr>
        <w:t>duloxetine</w:t>
      </w:r>
      <w:r w:rsidRPr="00401879">
        <w:rPr>
          <w:sz w:val="28"/>
          <w:szCs w:val="28"/>
          <w:lang w:bidi="ar-SY"/>
        </w:rPr>
        <w:t xml:space="preserve"> </w:t>
      </w:r>
      <w:r w:rsidRPr="00401879">
        <w:rPr>
          <w:sz w:val="28"/>
          <w:szCs w:val="28"/>
          <w:rtl/>
          <w:lang w:bidi="ar-SY"/>
        </w:rPr>
        <w:t xml:space="preserve">  بشكل اصطفائي عود التقاط كلا من </w:t>
      </w:r>
      <w:r w:rsidRPr="00401879">
        <w:rPr>
          <w:sz w:val="28"/>
          <w:szCs w:val="28"/>
          <w:rtl/>
          <w:lang w:bidi="ar-SY"/>
        </w:rPr>
        <w:t>السيروتونين</w:t>
      </w:r>
      <w:r w:rsidRPr="00401879">
        <w:rPr>
          <w:sz w:val="28"/>
          <w:szCs w:val="28"/>
          <w:rtl/>
          <w:lang w:bidi="ar-SY"/>
        </w:rPr>
        <w:t xml:space="preserve"> </w:t>
      </w:r>
      <w:r w:rsidRPr="00401879">
        <w:rPr>
          <w:sz w:val="28"/>
          <w:szCs w:val="28"/>
          <w:rtl/>
          <w:lang w:bidi="ar-SY"/>
        </w:rPr>
        <w:t>والنورأدرينالين</w:t>
      </w:r>
      <w:r w:rsidRPr="00401879">
        <w:rPr>
          <w:sz w:val="28"/>
          <w:szCs w:val="28"/>
          <w:rtl/>
          <w:lang w:bidi="ar-SY"/>
        </w:rPr>
        <w:t xml:space="preserve"> ، فتؤدي إلى زيادة </w:t>
      </w:r>
      <w:r w:rsidRPr="00401879">
        <w:rPr>
          <w:sz w:val="28"/>
          <w:szCs w:val="28"/>
          <w:rtl/>
          <w:lang w:bidi="ar-SY"/>
        </w:rPr>
        <w:t>تراكيزهما</w:t>
      </w:r>
      <w:r w:rsidRPr="00401879">
        <w:rPr>
          <w:sz w:val="28"/>
          <w:szCs w:val="28"/>
          <w:rtl/>
          <w:lang w:bidi="ar-SY"/>
        </w:rPr>
        <w:t xml:space="preserve"> في المشابك العصبية</w:t>
      </w:r>
      <w:r w:rsidRPr="00401879">
        <w:rPr>
          <w:sz w:val="28"/>
          <w:szCs w:val="28"/>
          <w:lang w:bidi="ar-SY"/>
        </w:rPr>
        <w:t xml:space="preserve"> </w:t>
      </w:r>
    </w:p>
    <w:p w:rsidR="00000000" w:rsidRPr="00401879" w:rsidRDefault="00803BC7" w:rsidP="00401879">
      <w:pPr>
        <w:numPr>
          <w:ilvl w:val="0"/>
          <w:numId w:val="24"/>
        </w:numPr>
        <w:tabs>
          <w:tab w:val="left" w:pos="720"/>
        </w:tabs>
        <w:spacing w:after="0"/>
        <w:rPr>
          <w:sz w:val="28"/>
          <w:szCs w:val="28"/>
          <w:rtl/>
          <w:lang w:bidi="ar-SY"/>
        </w:rPr>
      </w:pPr>
      <w:r w:rsidRPr="00401879">
        <w:rPr>
          <w:sz w:val="28"/>
          <w:szCs w:val="28"/>
          <w:rtl/>
          <w:lang w:bidi="ar-SY"/>
        </w:rPr>
        <w:t xml:space="preserve">  قد تكون هذه الأدوية فعالة في معالجة حالات الاكتئاب التي لا تستجيب لأدوية  </w:t>
      </w:r>
      <w:r w:rsidRPr="00401879">
        <w:rPr>
          <w:sz w:val="28"/>
          <w:szCs w:val="28"/>
          <w:lang w:bidi="ar-SY"/>
        </w:rPr>
        <w:t xml:space="preserve">SSRIs </w:t>
      </w:r>
    </w:p>
    <w:p w:rsidR="00000000" w:rsidRPr="00401879" w:rsidRDefault="00803BC7" w:rsidP="00401879">
      <w:pPr>
        <w:numPr>
          <w:ilvl w:val="0"/>
          <w:numId w:val="24"/>
        </w:numPr>
        <w:tabs>
          <w:tab w:val="left" w:pos="720"/>
        </w:tabs>
        <w:spacing w:after="0"/>
        <w:rPr>
          <w:sz w:val="28"/>
          <w:szCs w:val="28"/>
          <w:rtl/>
          <w:lang w:bidi="ar-SY"/>
        </w:rPr>
      </w:pPr>
      <w:r w:rsidRPr="00401879">
        <w:rPr>
          <w:sz w:val="28"/>
          <w:szCs w:val="28"/>
          <w:rtl/>
          <w:lang w:bidi="ar-SY"/>
        </w:rPr>
        <w:t xml:space="preserve"> </w:t>
      </w:r>
      <w:r w:rsidRPr="00401879">
        <w:rPr>
          <w:sz w:val="28"/>
          <w:szCs w:val="28"/>
          <w:rtl/>
          <w:lang w:bidi="ar-SY"/>
        </w:rPr>
        <w:t xml:space="preserve"> يترافق الاكتئاب عادة مع آلام مزمنة مثل آلام الظهر والآلام العضلية وهي تستجيب بشكل جيد لأدوية </w:t>
      </w:r>
      <w:r w:rsidRPr="00401879">
        <w:rPr>
          <w:sz w:val="28"/>
          <w:szCs w:val="28"/>
          <w:lang w:bidi="ar-SY"/>
        </w:rPr>
        <w:t xml:space="preserve">SNRIs </w:t>
      </w:r>
    </w:p>
    <w:p w:rsidR="00000000" w:rsidRPr="00401879" w:rsidRDefault="00803BC7" w:rsidP="00401879">
      <w:pPr>
        <w:numPr>
          <w:ilvl w:val="0"/>
          <w:numId w:val="24"/>
        </w:numPr>
        <w:tabs>
          <w:tab w:val="left" w:pos="720"/>
        </w:tabs>
        <w:spacing w:after="0"/>
        <w:rPr>
          <w:sz w:val="28"/>
          <w:szCs w:val="28"/>
          <w:rtl/>
          <w:lang w:bidi="ar-SY"/>
        </w:rPr>
      </w:pPr>
      <w:r w:rsidRPr="00401879">
        <w:rPr>
          <w:sz w:val="28"/>
          <w:szCs w:val="28"/>
          <w:rtl/>
          <w:lang w:bidi="ar-SY"/>
        </w:rPr>
        <w:t xml:space="preserve">  قد تفيد </w:t>
      </w:r>
      <w:r w:rsidRPr="00401879">
        <w:rPr>
          <w:sz w:val="28"/>
          <w:szCs w:val="28"/>
          <w:rtl/>
          <w:lang w:bidi="ar-SY"/>
        </w:rPr>
        <w:t>ال</w:t>
      </w:r>
      <w:r w:rsidRPr="00401879">
        <w:rPr>
          <w:sz w:val="28"/>
          <w:szCs w:val="28"/>
          <w:rtl/>
          <w:lang w:bidi="ar-SY"/>
        </w:rPr>
        <w:t xml:space="preserve"> </w:t>
      </w:r>
      <w:r w:rsidRPr="00401879">
        <w:rPr>
          <w:sz w:val="28"/>
          <w:szCs w:val="28"/>
          <w:lang w:bidi="ar-SY"/>
        </w:rPr>
        <w:t xml:space="preserve">  SNRIs </w:t>
      </w:r>
      <w:r w:rsidRPr="00401879">
        <w:rPr>
          <w:sz w:val="28"/>
          <w:szCs w:val="28"/>
          <w:rtl/>
          <w:lang w:bidi="ar-SY"/>
        </w:rPr>
        <w:t>ومضادات الاكتئاب ثلاثية الحلقة  بتثبيطهما لعود التقاط السيروتونين</w:t>
      </w:r>
      <w:r w:rsidRPr="00401879">
        <w:rPr>
          <w:sz w:val="28"/>
          <w:szCs w:val="28"/>
          <w:rtl/>
          <w:lang w:bidi="ar-SY"/>
        </w:rPr>
        <w:t xml:space="preserve">  </w:t>
      </w:r>
      <w:r w:rsidRPr="00401879">
        <w:rPr>
          <w:sz w:val="28"/>
          <w:szCs w:val="28"/>
          <w:rtl/>
          <w:lang w:bidi="ar-SY"/>
        </w:rPr>
        <w:t>والنورأدرينالين</w:t>
      </w:r>
      <w:r w:rsidRPr="00401879">
        <w:rPr>
          <w:sz w:val="28"/>
          <w:szCs w:val="28"/>
          <w:rtl/>
          <w:lang w:bidi="ar-SY"/>
        </w:rPr>
        <w:t xml:space="preserve">  في تخفيف الآلام من </w:t>
      </w:r>
      <w:r w:rsidRPr="00401879">
        <w:rPr>
          <w:sz w:val="28"/>
          <w:szCs w:val="28"/>
          <w:rtl/>
          <w:lang w:bidi="ar-SY"/>
        </w:rPr>
        <w:t>منشأ عصبي كاعتلال الأعصاب المحيطي عند مرضى السكري</w:t>
      </w:r>
      <w:r w:rsidRPr="00401879">
        <w:rPr>
          <w:sz w:val="28"/>
          <w:szCs w:val="28"/>
          <w:lang w:bidi="ar-SY"/>
        </w:rPr>
        <w:t xml:space="preserve"> </w:t>
      </w:r>
    </w:p>
    <w:p w:rsidR="00000000" w:rsidRPr="00401879" w:rsidRDefault="00803BC7" w:rsidP="00401879">
      <w:pPr>
        <w:numPr>
          <w:ilvl w:val="0"/>
          <w:numId w:val="24"/>
        </w:numPr>
        <w:tabs>
          <w:tab w:val="left" w:pos="720"/>
        </w:tabs>
        <w:spacing w:after="0"/>
        <w:rPr>
          <w:sz w:val="28"/>
          <w:szCs w:val="28"/>
          <w:rtl/>
          <w:lang w:bidi="ar-SY"/>
        </w:rPr>
      </w:pPr>
      <w:r w:rsidRPr="00401879">
        <w:rPr>
          <w:sz w:val="28"/>
          <w:szCs w:val="28"/>
          <w:rtl/>
          <w:lang w:bidi="ar-SY"/>
        </w:rPr>
        <w:t xml:space="preserve">  تختلف </w:t>
      </w:r>
      <w:r w:rsidRPr="00401879">
        <w:rPr>
          <w:sz w:val="28"/>
          <w:szCs w:val="28"/>
          <w:rtl/>
          <w:lang w:bidi="ar-SY"/>
        </w:rPr>
        <w:t>ال</w:t>
      </w:r>
      <w:r w:rsidRPr="00401879">
        <w:rPr>
          <w:sz w:val="28"/>
          <w:szCs w:val="28"/>
          <w:rtl/>
          <w:lang w:bidi="ar-SY"/>
        </w:rPr>
        <w:t xml:space="preserve"> </w:t>
      </w:r>
      <w:r w:rsidRPr="00401879">
        <w:rPr>
          <w:sz w:val="28"/>
          <w:szCs w:val="28"/>
          <w:lang w:bidi="ar-SY"/>
        </w:rPr>
        <w:t xml:space="preserve">SNRIs </w:t>
      </w:r>
      <w:r w:rsidRPr="00401879">
        <w:rPr>
          <w:sz w:val="28"/>
          <w:szCs w:val="28"/>
          <w:rtl/>
          <w:lang w:bidi="ar-SY"/>
        </w:rPr>
        <w:t xml:space="preserve"> عن مضادات الاكتئاب ثلاثية الحلقة بأنها تمتلك تأثيرات قليلة على</w:t>
      </w:r>
      <w:r w:rsidRPr="00401879">
        <w:rPr>
          <w:sz w:val="28"/>
          <w:szCs w:val="28"/>
          <w:lang w:bidi="ar-SY"/>
        </w:rPr>
        <w:t xml:space="preserve"> </w:t>
      </w:r>
    </w:p>
    <w:p w:rsidR="00230787" w:rsidRDefault="00230787" w:rsidP="00401879">
      <w:pPr>
        <w:spacing w:after="0"/>
        <w:rPr>
          <w:rFonts w:hint="cs"/>
          <w:sz w:val="28"/>
          <w:szCs w:val="28"/>
          <w:rtl/>
          <w:lang w:bidi="ar-SY"/>
        </w:rPr>
      </w:pPr>
      <w:r w:rsidRPr="00401879">
        <w:rPr>
          <w:sz w:val="28"/>
          <w:szCs w:val="28"/>
          <w:rtl/>
          <w:lang w:bidi="ar-SY"/>
        </w:rPr>
        <w:t xml:space="preserve">          المستقبلات الموسكارينية والأدرنرجية والهيستامينية، لذلك تكون تأثيراتها الجانبية قليلة </w:t>
      </w:r>
    </w:p>
    <w:p w:rsidR="003D6B0B" w:rsidRPr="00401879" w:rsidRDefault="003D6B0B" w:rsidP="00401879">
      <w:pPr>
        <w:spacing w:after="0"/>
        <w:rPr>
          <w:sz w:val="28"/>
          <w:szCs w:val="28"/>
          <w:rtl/>
          <w:lang w:bidi="ar-SY"/>
        </w:rPr>
      </w:pPr>
    </w:p>
    <w:p w:rsidR="00321B52" w:rsidRPr="00401879" w:rsidRDefault="00321B52" w:rsidP="00401879">
      <w:pPr>
        <w:spacing w:after="0"/>
        <w:rPr>
          <w:sz w:val="28"/>
          <w:szCs w:val="28"/>
          <w:lang w:bidi="ar-SY"/>
        </w:rPr>
      </w:pPr>
      <w:r w:rsidRPr="00401879">
        <w:rPr>
          <w:b/>
          <w:bCs/>
          <w:sz w:val="28"/>
          <w:szCs w:val="28"/>
          <w:rtl/>
          <w:lang w:bidi="ar-SY"/>
        </w:rPr>
        <w:t xml:space="preserve">مضادات الاكتئاب غيرالنموجيية    </w:t>
      </w:r>
      <w:r w:rsidR="003D6B0B">
        <w:rPr>
          <w:b/>
          <w:bCs/>
          <w:sz w:val="28"/>
          <w:szCs w:val="28"/>
          <w:lang w:bidi="ar-SY"/>
        </w:rPr>
        <w:t xml:space="preserve"> </w:t>
      </w:r>
      <w:r w:rsidRPr="00401879">
        <w:rPr>
          <w:b/>
          <w:bCs/>
          <w:sz w:val="28"/>
          <w:szCs w:val="28"/>
          <w:lang w:bidi="ar-SY"/>
        </w:rPr>
        <w:t xml:space="preserve">Atypical antidepressants </w:t>
      </w:r>
      <w:r w:rsidRPr="00401879">
        <w:rPr>
          <w:b/>
          <w:bCs/>
          <w:sz w:val="28"/>
          <w:szCs w:val="28"/>
          <w:rtl/>
          <w:lang w:bidi="ar-SY"/>
        </w:rPr>
        <w:t>:</w:t>
      </w:r>
      <w:r w:rsidRPr="00401879">
        <w:rPr>
          <w:sz w:val="28"/>
          <w:szCs w:val="28"/>
          <w:lang w:bidi="ar-SY"/>
        </w:rPr>
        <w:t xml:space="preserve"> </w:t>
      </w:r>
    </w:p>
    <w:p w:rsidR="00000000" w:rsidRPr="00401879" w:rsidRDefault="00803BC7" w:rsidP="00401879">
      <w:pPr>
        <w:numPr>
          <w:ilvl w:val="0"/>
          <w:numId w:val="25"/>
        </w:numPr>
        <w:tabs>
          <w:tab w:val="left" w:pos="720"/>
        </w:tabs>
        <w:spacing w:after="0"/>
        <w:rPr>
          <w:sz w:val="28"/>
          <w:szCs w:val="28"/>
          <w:rtl/>
          <w:lang w:bidi="ar-SY"/>
        </w:rPr>
      </w:pPr>
      <w:r w:rsidRPr="00401879">
        <w:rPr>
          <w:b/>
          <w:bCs/>
          <w:sz w:val="28"/>
          <w:szCs w:val="28"/>
          <w:rtl/>
          <w:lang w:bidi="ar-SY"/>
        </w:rPr>
        <w:t xml:space="preserve">  </w:t>
      </w:r>
      <w:r w:rsidRPr="00401879">
        <w:rPr>
          <w:sz w:val="28"/>
          <w:szCs w:val="28"/>
          <w:rtl/>
          <w:lang w:bidi="ar-SY"/>
        </w:rPr>
        <w:t>هي مجموعة من العوامل التي تؤثر على مواقع مختلفة</w:t>
      </w:r>
      <w:r w:rsidRPr="00401879">
        <w:rPr>
          <w:sz w:val="28"/>
          <w:szCs w:val="28"/>
          <w:lang w:bidi="ar-SY"/>
        </w:rPr>
        <w:t xml:space="preserve"> </w:t>
      </w:r>
    </w:p>
    <w:p w:rsidR="00000000" w:rsidRPr="00401879" w:rsidRDefault="00803BC7" w:rsidP="00401879">
      <w:pPr>
        <w:numPr>
          <w:ilvl w:val="0"/>
          <w:numId w:val="25"/>
        </w:numPr>
        <w:tabs>
          <w:tab w:val="left" w:pos="720"/>
        </w:tabs>
        <w:spacing w:after="0"/>
        <w:rPr>
          <w:sz w:val="28"/>
          <w:szCs w:val="28"/>
          <w:rtl/>
          <w:lang w:bidi="ar-SY"/>
        </w:rPr>
      </w:pPr>
      <w:r w:rsidRPr="00401879">
        <w:rPr>
          <w:b/>
          <w:bCs/>
          <w:sz w:val="28"/>
          <w:szCs w:val="28"/>
          <w:rtl/>
          <w:lang w:bidi="ar-SY"/>
        </w:rPr>
        <w:t xml:space="preserve">  تشمل هذه المجموعة الأدوية التالية : </w:t>
      </w:r>
    </w:p>
    <w:p w:rsidR="00321B52" w:rsidRPr="00401879" w:rsidRDefault="00321B52" w:rsidP="00401879">
      <w:pPr>
        <w:spacing w:after="0"/>
        <w:rPr>
          <w:sz w:val="28"/>
          <w:szCs w:val="28"/>
          <w:rtl/>
          <w:lang w:bidi="ar-SY"/>
        </w:rPr>
      </w:pPr>
      <w:r w:rsidRPr="00401879">
        <w:rPr>
          <w:b/>
          <w:bCs/>
          <w:sz w:val="28"/>
          <w:szCs w:val="28"/>
          <w:rtl/>
          <w:lang w:bidi="ar-SY"/>
        </w:rPr>
        <w:t xml:space="preserve">   </w:t>
      </w:r>
      <w:r w:rsidRPr="00401879">
        <w:rPr>
          <w:b/>
          <w:bCs/>
          <w:sz w:val="28"/>
          <w:szCs w:val="28"/>
          <w:lang w:bidi="ar-SY"/>
        </w:rPr>
        <w:t xml:space="preserve">bupropion </w:t>
      </w:r>
    </w:p>
    <w:p w:rsidR="00321B52" w:rsidRPr="00401879" w:rsidRDefault="00321B52" w:rsidP="00401879">
      <w:pPr>
        <w:spacing w:after="0"/>
        <w:rPr>
          <w:sz w:val="28"/>
          <w:szCs w:val="28"/>
          <w:rtl/>
          <w:lang w:bidi="ar-SY"/>
        </w:rPr>
      </w:pPr>
      <w:r w:rsidRPr="00401879">
        <w:rPr>
          <w:b/>
          <w:bCs/>
          <w:sz w:val="28"/>
          <w:szCs w:val="28"/>
          <w:rtl/>
          <w:lang w:bidi="ar-SY"/>
        </w:rPr>
        <w:t xml:space="preserve">   </w:t>
      </w:r>
      <w:r w:rsidRPr="00401879">
        <w:rPr>
          <w:b/>
          <w:bCs/>
          <w:sz w:val="28"/>
          <w:szCs w:val="28"/>
          <w:lang w:bidi="ar-SY"/>
        </w:rPr>
        <w:t xml:space="preserve">mirtazapine </w:t>
      </w:r>
    </w:p>
    <w:p w:rsidR="00321B52" w:rsidRPr="00401879" w:rsidRDefault="00321B52" w:rsidP="00401879">
      <w:pPr>
        <w:spacing w:after="0"/>
        <w:rPr>
          <w:sz w:val="28"/>
          <w:szCs w:val="28"/>
          <w:rtl/>
          <w:lang w:bidi="ar-SY"/>
        </w:rPr>
      </w:pPr>
      <w:r w:rsidRPr="00401879">
        <w:rPr>
          <w:b/>
          <w:bCs/>
          <w:sz w:val="28"/>
          <w:szCs w:val="28"/>
          <w:rtl/>
          <w:lang w:bidi="ar-SY"/>
        </w:rPr>
        <w:t xml:space="preserve">   </w:t>
      </w:r>
      <w:r w:rsidRPr="00401879">
        <w:rPr>
          <w:b/>
          <w:bCs/>
          <w:sz w:val="28"/>
          <w:szCs w:val="28"/>
          <w:lang w:bidi="ar-SY"/>
        </w:rPr>
        <w:t xml:space="preserve">nefazodone </w:t>
      </w:r>
    </w:p>
    <w:p w:rsidR="00321B52" w:rsidRPr="00401879" w:rsidRDefault="00321B52" w:rsidP="00401879">
      <w:pPr>
        <w:spacing w:after="0"/>
        <w:rPr>
          <w:sz w:val="28"/>
          <w:szCs w:val="28"/>
          <w:rtl/>
          <w:lang w:bidi="ar-SY"/>
        </w:rPr>
      </w:pPr>
      <w:r w:rsidRPr="00401879">
        <w:rPr>
          <w:b/>
          <w:bCs/>
          <w:sz w:val="28"/>
          <w:szCs w:val="28"/>
          <w:rtl/>
          <w:lang w:bidi="ar-SY"/>
        </w:rPr>
        <w:t xml:space="preserve">   </w:t>
      </w:r>
      <w:r w:rsidRPr="00401879">
        <w:rPr>
          <w:b/>
          <w:bCs/>
          <w:sz w:val="28"/>
          <w:szCs w:val="28"/>
          <w:lang w:bidi="ar-SY"/>
        </w:rPr>
        <w:t xml:space="preserve">trazodone </w:t>
      </w:r>
    </w:p>
    <w:p w:rsidR="00000000" w:rsidRPr="00401879" w:rsidRDefault="00803BC7" w:rsidP="00401879">
      <w:pPr>
        <w:numPr>
          <w:ilvl w:val="0"/>
          <w:numId w:val="26"/>
        </w:numPr>
        <w:tabs>
          <w:tab w:val="left" w:pos="720"/>
        </w:tabs>
        <w:spacing w:after="0"/>
        <w:rPr>
          <w:sz w:val="28"/>
          <w:szCs w:val="28"/>
          <w:rtl/>
          <w:lang w:bidi="ar-SY"/>
        </w:rPr>
      </w:pPr>
      <w:r w:rsidRPr="00401879">
        <w:rPr>
          <w:sz w:val="28"/>
          <w:szCs w:val="28"/>
          <w:rtl/>
          <w:lang w:bidi="ar-SY"/>
        </w:rPr>
        <w:t xml:space="preserve">  لا تمتلك فعالية أفضل </w:t>
      </w:r>
      <w:r w:rsidRPr="00401879">
        <w:rPr>
          <w:sz w:val="28"/>
          <w:szCs w:val="28"/>
          <w:rtl/>
          <w:lang w:bidi="ar-SY"/>
        </w:rPr>
        <w:t>من مضادات الاكتئاب ثلاثية الحلقة أو المثبطات الانتقائية لعود</w:t>
      </w:r>
      <w:r w:rsidRPr="00401879">
        <w:rPr>
          <w:sz w:val="28"/>
          <w:szCs w:val="28"/>
          <w:lang w:bidi="ar-SY"/>
        </w:rPr>
        <w:t xml:space="preserve"> </w:t>
      </w:r>
    </w:p>
    <w:p w:rsidR="00321B52" w:rsidRDefault="00321B52" w:rsidP="00401879">
      <w:pPr>
        <w:spacing w:after="0"/>
        <w:rPr>
          <w:rFonts w:hint="cs"/>
          <w:sz w:val="28"/>
          <w:szCs w:val="28"/>
          <w:rtl/>
          <w:lang w:bidi="ar-SY"/>
        </w:rPr>
      </w:pPr>
      <w:r w:rsidRPr="00401879">
        <w:rPr>
          <w:sz w:val="28"/>
          <w:szCs w:val="28"/>
          <w:rtl/>
          <w:lang w:bidi="ar-SY"/>
        </w:rPr>
        <w:t xml:space="preserve">     التقاط السيروتونين </w:t>
      </w:r>
      <w:r w:rsidRPr="00401879">
        <w:rPr>
          <w:sz w:val="28"/>
          <w:szCs w:val="28"/>
          <w:lang w:bidi="ar-SY"/>
        </w:rPr>
        <w:t xml:space="preserve">SSRIs </w:t>
      </w:r>
      <w:r w:rsidRPr="00401879">
        <w:rPr>
          <w:sz w:val="28"/>
          <w:szCs w:val="28"/>
          <w:rtl/>
          <w:lang w:bidi="ar-SY"/>
        </w:rPr>
        <w:t xml:space="preserve">، لكن تأثيراتها الجانبية مختلفة </w:t>
      </w:r>
    </w:p>
    <w:p w:rsidR="003D6B0B" w:rsidRPr="00401879" w:rsidRDefault="003D6B0B" w:rsidP="00401879">
      <w:pPr>
        <w:spacing w:after="0"/>
        <w:rPr>
          <w:rFonts w:hint="cs"/>
          <w:sz w:val="28"/>
          <w:szCs w:val="28"/>
          <w:rtl/>
          <w:lang w:bidi="ar-SY"/>
        </w:rPr>
      </w:pPr>
    </w:p>
    <w:p w:rsidR="00321B52" w:rsidRPr="00401879" w:rsidRDefault="00321B52" w:rsidP="00401879">
      <w:pPr>
        <w:spacing w:after="0"/>
        <w:rPr>
          <w:sz w:val="28"/>
          <w:szCs w:val="28"/>
          <w:lang w:bidi="ar-SY"/>
        </w:rPr>
      </w:pPr>
      <w:r w:rsidRPr="00401879">
        <w:rPr>
          <w:b/>
          <w:bCs/>
          <w:sz w:val="28"/>
          <w:szCs w:val="28"/>
          <w:rtl/>
          <w:lang w:bidi="ar-SY"/>
        </w:rPr>
        <w:t xml:space="preserve">مضادات الاكتئاب ثلاثية الحلقة   </w:t>
      </w:r>
      <w:r w:rsidRPr="00401879">
        <w:rPr>
          <w:b/>
          <w:bCs/>
          <w:sz w:val="28"/>
          <w:szCs w:val="28"/>
          <w:lang w:bidi="ar-SY"/>
        </w:rPr>
        <w:t>Tricyclic antidepressants</w:t>
      </w:r>
      <w:r w:rsidRPr="00401879">
        <w:rPr>
          <w:b/>
          <w:bCs/>
          <w:sz w:val="28"/>
          <w:szCs w:val="28"/>
          <w:rtl/>
          <w:lang w:bidi="ar-SY"/>
        </w:rPr>
        <w:t xml:space="preserve"> :</w:t>
      </w:r>
      <w:r w:rsidRPr="00401879">
        <w:rPr>
          <w:sz w:val="28"/>
          <w:szCs w:val="28"/>
          <w:lang w:bidi="ar-SY"/>
        </w:rPr>
        <w:t xml:space="preserve"> </w:t>
      </w:r>
    </w:p>
    <w:p w:rsidR="00000000" w:rsidRPr="00401879" w:rsidRDefault="00803BC7" w:rsidP="00401879">
      <w:pPr>
        <w:numPr>
          <w:ilvl w:val="0"/>
          <w:numId w:val="27"/>
        </w:numPr>
        <w:tabs>
          <w:tab w:val="left" w:pos="720"/>
        </w:tabs>
        <w:spacing w:after="0"/>
        <w:rPr>
          <w:sz w:val="28"/>
          <w:szCs w:val="28"/>
          <w:rtl/>
          <w:lang w:bidi="ar-SY"/>
        </w:rPr>
      </w:pPr>
      <w:r w:rsidRPr="00401879">
        <w:rPr>
          <w:sz w:val="28"/>
          <w:szCs w:val="28"/>
          <w:rtl/>
          <w:lang w:bidi="ar-SY"/>
        </w:rPr>
        <w:t xml:space="preserve">  تثبط عود التقاط </w:t>
      </w:r>
      <w:r w:rsidRPr="00401879">
        <w:rPr>
          <w:sz w:val="28"/>
          <w:szCs w:val="28"/>
          <w:rtl/>
          <w:lang w:bidi="ar-SY"/>
        </w:rPr>
        <w:t>السيروتونين</w:t>
      </w:r>
      <w:r w:rsidRPr="00401879">
        <w:rPr>
          <w:sz w:val="28"/>
          <w:szCs w:val="28"/>
          <w:rtl/>
          <w:lang w:bidi="ar-SY"/>
        </w:rPr>
        <w:t xml:space="preserve"> </w:t>
      </w:r>
      <w:r w:rsidRPr="00401879">
        <w:rPr>
          <w:sz w:val="28"/>
          <w:szCs w:val="28"/>
          <w:rtl/>
          <w:lang w:bidi="ar-SY"/>
        </w:rPr>
        <w:t>والنورأدرينالين</w:t>
      </w:r>
      <w:r w:rsidRPr="00401879">
        <w:rPr>
          <w:sz w:val="28"/>
          <w:szCs w:val="28"/>
          <w:rtl/>
          <w:lang w:bidi="ar-SY"/>
        </w:rPr>
        <w:t xml:space="preserve"> ، لذلك فإنها لو </w:t>
      </w:r>
      <w:r w:rsidRPr="00401879">
        <w:rPr>
          <w:sz w:val="28"/>
          <w:szCs w:val="28"/>
          <w:rtl/>
          <w:lang w:bidi="ar-SY"/>
        </w:rPr>
        <w:t xml:space="preserve">اكتشفت في الوقت </w:t>
      </w:r>
      <w:r w:rsidRPr="00401879">
        <w:rPr>
          <w:sz w:val="28"/>
          <w:szCs w:val="28"/>
          <w:rtl/>
          <w:lang w:bidi="ar-SY"/>
        </w:rPr>
        <w:t>الحاضرلأمكن</w:t>
      </w:r>
      <w:r w:rsidRPr="00401879">
        <w:rPr>
          <w:sz w:val="28"/>
          <w:szCs w:val="28"/>
          <w:rtl/>
          <w:lang w:bidi="ar-SY"/>
        </w:rPr>
        <w:t xml:space="preserve"> الإشارة إليها كمثبطات لعود التقاط </w:t>
      </w:r>
      <w:r w:rsidRPr="00401879">
        <w:rPr>
          <w:sz w:val="28"/>
          <w:szCs w:val="28"/>
          <w:rtl/>
          <w:lang w:bidi="ar-SY"/>
        </w:rPr>
        <w:t>السيروتونين</w:t>
      </w:r>
      <w:r w:rsidRPr="00401879">
        <w:rPr>
          <w:sz w:val="28"/>
          <w:szCs w:val="28"/>
          <w:rtl/>
          <w:lang w:bidi="ar-SY"/>
        </w:rPr>
        <w:t xml:space="preserve"> </w:t>
      </w:r>
      <w:r w:rsidRPr="00401879">
        <w:rPr>
          <w:sz w:val="28"/>
          <w:szCs w:val="28"/>
          <w:rtl/>
          <w:lang w:bidi="ar-SY"/>
        </w:rPr>
        <w:t>والنورأدرينالين</w:t>
      </w:r>
      <w:r w:rsidRPr="00401879">
        <w:rPr>
          <w:sz w:val="28"/>
          <w:szCs w:val="28"/>
          <w:rtl/>
          <w:lang w:bidi="ar-SY"/>
        </w:rPr>
        <w:t xml:space="preserve"> </w:t>
      </w:r>
      <w:r w:rsidRPr="00401879">
        <w:rPr>
          <w:sz w:val="28"/>
          <w:szCs w:val="28"/>
          <w:lang w:bidi="ar-SY"/>
        </w:rPr>
        <w:t xml:space="preserve">SNRIs   </w:t>
      </w:r>
      <w:r w:rsidRPr="00401879">
        <w:rPr>
          <w:sz w:val="28"/>
          <w:szCs w:val="28"/>
          <w:rtl/>
          <w:lang w:bidi="ar-SY"/>
        </w:rPr>
        <w:t>باستثناء الفروق في التأثيرات غير المرغوبة</w:t>
      </w:r>
      <w:r w:rsidRPr="00401879">
        <w:rPr>
          <w:sz w:val="28"/>
          <w:szCs w:val="28"/>
          <w:lang w:bidi="ar-SY"/>
        </w:rPr>
        <w:t xml:space="preserve"> </w:t>
      </w:r>
    </w:p>
    <w:p w:rsidR="00000000" w:rsidRPr="00401879" w:rsidRDefault="00803BC7" w:rsidP="00401879">
      <w:pPr>
        <w:numPr>
          <w:ilvl w:val="0"/>
          <w:numId w:val="27"/>
        </w:numPr>
        <w:tabs>
          <w:tab w:val="left" w:pos="720"/>
        </w:tabs>
        <w:spacing w:after="0"/>
        <w:rPr>
          <w:sz w:val="28"/>
          <w:szCs w:val="28"/>
          <w:rtl/>
          <w:lang w:bidi="ar-SY"/>
        </w:rPr>
      </w:pPr>
      <w:r w:rsidRPr="00401879">
        <w:rPr>
          <w:b/>
          <w:bCs/>
          <w:sz w:val="28"/>
          <w:szCs w:val="28"/>
          <w:rtl/>
          <w:lang w:bidi="ar-SY"/>
        </w:rPr>
        <w:t xml:space="preserve">  آلية التأثير : </w:t>
      </w:r>
    </w:p>
    <w:p w:rsidR="00000000" w:rsidRPr="00401879" w:rsidRDefault="00803BC7" w:rsidP="00401879">
      <w:pPr>
        <w:numPr>
          <w:ilvl w:val="0"/>
          <w:numId w:val="27"/>
        </w:numPr>
        <w:tabs>
          <w:tab w:val="left" w:pos="720"/>
        </w:tabs>
        <w:spacing w:after="0"/>
        <w:rPr>
          <w:sz w:val="28"/>
          <w:szCs w:val="28"/>
          <w:rtl/>
          <w:lang w:bidi="ar-SY"/>
        </w:rPr>
      </w:pPr>
      <w:r w:rsidRPr="00401879">
        <w:rPr>
          <w:b/>
          <w:bCs/>
          <w:sz w:val="28"/>
          <w:szCs w:val="28"/>
          <w:rtl/>
          <w:lang w:bidi="ar-SY"/>
        </w:rPr>
        <w:t xml:space="preserve"> </w:t>
      </w:r>
      <w:r w:rsidRPr="00401879">
        <w:rPr>
          <w:sz w:val="28"/>
          <w:szCs w:val="28"/>
          <w:rtl/>
          <w:lang w:bidi="ar-SY"/>
        </w:rPr>
        <w:t>تثبيط عود التقاط ال</w:t>
      </w:r>
      <w:r w:rsidRPr="00401879">
        <w:rPr>
          <w:sz w:val="28"/>
          <w:szCs w:val="28"/>
          <w:rtl/>
          <w:lang w:bidi="ar-SY"/>
        </w:rPr>
        <w:t xml:space="preserve"> </w:t>
      </w:r>
      <w:r w:rsidRPr="00401879">
        <w:rPr>
          <w:sz w:val="28"/>
          <w:szCs w:val="28"/>
          <w:lang w:bidi="ar-SY"/>
        </w:rPr>
        <w:t xml:space="preserve">serotonin </w:t>
      </w:r>
      <w:r w:rsidRPr="00401879">
        <w:rPr>
          <w:sz w:val="28"/>
          <w:szCs w:val="28"/>
          <w:rtl/>
          <w:lang w:bidi="ar-SY"/>
        </w:rPr>
        <w:t xml:space="preserve"> وال </w:t>
      </w:r>
      <w:r w:rsidRPr="00401879">
        <w:rPr>
          <w:sz w:val="28"/>
          <w:szCs w:val="28"/>
          <w:lang w:bidi="ar-SY"/>
        </w:rPr>
        <w:t>noradrenalin</w:t>
      </w:r>
      <w:r w:rsidRPr="00401879">
        <w:rPr>
          <w:sz w:val="28"/>
          <w:szCs w:val="28"/>
          <w:lang w:bidi="ar-SY"/>
        </w:rPr>
        <w:t xml:space="preserve"> </w:t>
      </w:r>
    </w:p>
    <w:p w:rsidR="00000000" w:rsidRPr="00401879" w:rsidRDefault="00803BC7" w:rsidP="00401879">
      <w:pPr>
        <w:numPr>
          <w:ilvl w:val="0"/>
          <w:numId w:val="27"/>
        </w:numPr>
        <w:tabs>
          <w:tab w:val="left" w:pos="720"/>
        </w:tabs>
        <w:spacing w:after="0"/>
        <w:rPr>
          <w:sz w:val="28"/>
          <w:szCs w:val="28"/>
          <w:rtl/>
          <w:lang w:bidi="ar-SY"/>
        </w:rPr>
      </w:pPr>
      <w:r w:rsidRPr="00401879">
        <w:rPr>
          <w:sz w:val="28"/>
          <w:szCs w:val="28"/>
          <w:rtl/>
          <w:lang w:bidi="ar-SY"/>
        </w:rPr>
        <w:t xml:space="preserve"> حصر المستقبلات </w:t>
      </w:r>
      <w:r w:rsidRPr="00401879">
        <w:rPr>
          <w:sz w:val="28"/>
          <w:szCs w:val="28"/>
          <w:rtl/>
          <w:lang w:bidi="ar-SY"/>
        </w:rPr>
        <w:t>السيروتونية</w:t>
      </w:r>
      <w:r w:rsidRPr="00401879">
        <w:rPr>
          <w:sz w:val="28"/>
          <w:szCs w:val="28"/>
          <w:rtl/>
          <w:lang w:bidi="ar-SY"/>
        </w:rPr>
        <w:t xml:space="preserve"> ، </w:t>
      </w:r>
      <w:r w:rsidRPr="00401879">
        <w:rPr>
          <w:sz w:val="28"/>
          <w:szCs w:val="28"/>
          <w:rtl/>
          <w:lang w:bidi="ar-SY"/>
        </w:rPr>
        <w:t>الأدرنرجية</w:t>
      </w:r>
      <w:r w:rsidRPr="00401879">
        <w:rPr>
          <w:sz w:val="28"/>
          <w:szCs w:val="28"/>
          <w:rtl/>
          <w:lang w:bidi="ar-SY"/>
        </w:rPr>
        <w:t xml:space="preserve"> </w:t>
      </w:r>
      <w:r w:rsidRPr="00401879">
        <w:rPr>
          <w:sz w:val="28"/>
          <w:szCs w:val="28"/>
          <w:lang w:val="el-GR" w:bidi="ar-SY"/>
        </w:rPr>
        <w:t xml:space="preserve">α </w:t>
      </w:r>
      <w:r w:rsidRPr="00401879">
        <w:rPr>
          <w:sz w:val="28"/>
          <w:szCs w:val="28"/>
          <w:rtl/>
          <w:lang w:bidi="ar-SY"/>
        </w:rPr>
        <w:t>،</w:t>
      </w:r>
      <w:r w:rsidRPr="00401879">
        <w:rPr>
          <w:sz w:val="28"/>
          <w:szCs w:val="28"/>
          <w:rtl/>
          <w:lang w:bidi="ar-SY"/>
        </w:rPr>
        <w:t xml:space="preserve"> الهيستامينية</w:t>
      </w:r>
      <w:r w:rsidRPr="00401879">
        <w:rPr>
          <w:sz w:val="28"/>
          <w:szCs w:val="28"/>
          <w:rtl/>
          <w:lang w:bidi="ar-SY"/>
        </w:rPr>
        <w:t xml:space="preserve"> </w:t>
      </w:r>
      <w:r w:rsidRPr="00401879">
        <w:rPr>
          <w:sz w:val="28"/>
          <w:szCs w:val="28"/>
          <w:rtl/>
          <w:lang w:bidi="ar-SY"/>
        </w:rPr>
        <w:t>والمسكارينية</w:t>
      </w:r>
      <w:r w:rsidRPr="00401879">
        <w:rPr>
          <w:sz w:val="28"/>
          <w:szCs w:val="28"/>
          <w:rtl/>
          <w:lang w:bidi="ar-SY"/>
        </w:rPr>
        <w:t xml:space="preserve"> </w:t>
      </w:r>
    </w:p>
    <w:p w:rsidR="00000000" w:rsidRPr="00401879" w:rsidRDefault="00803BC7" w:rsidP="00401879">
      <w:pPr>
        <w:numPr>
          <w:ilvl w:val="0"/>
          <w:numId w:val="27"/>
        </w:numPr>
        <w:tabs>
          <w:tab w:val="left" w:pos="720"/>
        </w:tabs>
        <w:spacing w:after="0"/>
        <w:rPr>
          <w:sz w:val="28"/>
          <w:szCs w:val="28"/>
          <w:rtl/>
          <w:lang w:bidi="ar-SY"/>
        </w:rPr>
      </w:pPr>
      <w:r w:rsidRPr="00401879">
        <w:rPr>
          <w:sz w:val="28"/>
          <w:szCs w:val="28"/>
          <w:rtl/>
          <w:lang w:bidi="ar-SY"/>
        </w:rPr>
        <w:t xml:space="preserve">  يتميز </w:t>
      </w:r>
      <w:r w:rsidRPr="00401879">
        <w:rPr>
          <w:sz w:val="28"/>
          <w:szCs w:val="28"/>
          <w:rtl/>
          <w:lang w:bidi="ar-SY"/>
        </w:rPr>
        <w:t>ال</w:t>
      </w:r>
      <w:r w:rsidRPr="00401879">
        <w:rPr>
          <w:sz w:val="28"/>
          <w:szCs w:val="28"/>
          <w:rtl/>
          <w:lang w:bidi="ar-SY"/>
        </w:rPr>
        <w:t xml:space="preserve"> </w:t>
      </w:r>
      <w:r w:rsidRPr="00401879">
        <w:rPr>
          <w:sz w:val="28"/>
          <w:szCs w:val="28"/>
          <w:lang w:bidi="ar-SY"/>
        </w:rPr>
        <w:t xml:space="preserve"> maprotiline </w:t>
      </w:r>
      <w:r w:rsidRPr="00401879">
        <w:rPr>
          <w:sz w:val="28"/>
          <w:szCs w:val="28"/>
          <w:rtl/>
          <w:lang w:bidi="ar-SY"/>
        </w:rPr>
        <w:t xml:space="preserve">وال </w:t>
      </w:r>
      <w:r w:rsidRPr="00401879">
        <w:rPr>
          <w:sz w:val="28"/>
          <w:szCs w:val="28"/>
          <w:lang w:bidi="ar-SY"/>
        </w:rPr>
        <w:t xml:space="preserve">desipramine </w:t>
      </w:r>
      <w:r w:rsidRPr="00401879">
        <w:rPr>
          <w:sz w:val="28"/>
          <w:szCs w:val="28"/>
          <w:rtl/>
          <w:lang w:bidi="ar-SY"/>
        </w:rPr>
        <w:t xml:space="preserve"> بأنهما مثبطان انتقائيان لعود التقاط </w:t>
      </w:r>
    </w:p>
    <w:p w:rsidR="00321B52" w:rsidRPr="00401879" w:rsidRDefault="00321B52" w:rsidP="00401879">
      <w:pPr>
        <w:spacing w:after="0"/>
        <w:rPr>
          <w:sz w:val="28"/>
          <w:szCs w:val="28"/>
          <w:rtl/>
          <w:lang w:bidi="ar-SY"/>
        </w:rPr>
      </w:pPr>
      <w:r w:rsidRPr="00401879">
        <w:rPr>
          <w:sz w:val="28"/>
          <w:szCs w:val="28"/>
          <w:rtl/>
          <w:lang w:bidi="ar-SY"/>
        </w:rPr>
        <w:t xml:space="preserve">           النورأدرينالين </w:t>
      </w:r>
    </w:p>
    <w:p w:rsidR="00000000" w:rsidRDefault="00803BC7" w:rsidP="00401879">
      <w:pPr>
        <w:numPr>
          <w:ilvl w:val="0"/>
          <w:numId w:val="28"/>
        </w:numPr>
        <w:tabs>
          <w:tab w:val="left" w:pos="720"/>
        </w:tabs>
        <w:spacing w:after="0"/>
        <w:rPr>
          <w:rFonts w:hint="cs"/>
          <w:sz w:val="28"/>
          <w:szCs w:val="28"/>
          <w:lang w:bidi="ar-SY"/>
        </w:rPr>
      </w:pPr>
      <w:r w:rsidRPr="00401879">
        <w:rPr>
          <w:sz w:val="28"/>
          <w:szCs w:val="28"/>
          <w:rtl/>
          <w:lang w:bidi="ar-SY"/>
        </w:rPr>
        <w:t xml:space="preserve">  يمكن </w:t>
      </w:r>
      <w:r w:rsidRPr="00401879">
        <w:rPr>
          <w:sz w:val="28"/>
          <w:szCs w:val="28"/>
          <w:rtl/>
          <w:lang w:bidi="ar-SY"/>
        </w:rPr>
        <w:t>لل</w:t>
      </w:r>
      <w:r w:rsidRPr="00401879">
        <w:rPr>
          <w:sz w:val="28"/>
          <w:szCs w:val="28"/>
          <w:rtl/>
          <w:lang w:bidi="ar-SY"/>
        </w:rPr>
        <w:t xml:space="preserve"> </w:t>
      </w:r>
      <w:r w:rsidRPr="00401879">
        <w:rPr>
          <w:sz w:val="28"/>
          <w:szCs w:val="28"/>
          <w:lang w:bidi="ar-SY"/>
        </w:rPr>
        <w:t xml:space="preserve">amoxapine </w:t>
      </w:r>
      <w:r w:rsidRPr="00401879">
        <w:rPr>
          <w:sz w:val="28"/>
          <w:szCs w:val="28"/>
          <w:rtl/>
          <w:lang w:bidi="ar-SY"/>
        </w:rPr>
        <w:t xml:space="preserve"> أن يحصر أيضاً مستقبلات </w:t>
      </w:r>
      <w:r w:rsidRPr="00401879">
        <w:rPr>
          <w:sz w:val="28"/>
          <w:szCs w:val="28"/>
          <w:rtl/>
          <w:lang w:bidi="ar-SY"/>
        </w:rPr>
        <w:t>الدوبامين</w:t>
      </w:r>
      <w:r w:rsidRPr="00401879">
        <w:rPr>
          <w:sz w:val="28"/>
          <w:szCs w:val="28"/>
          <w:rtl/>
          <w:lang w:bidi="ar-SY"/>
        </w:rPr>
        <w:t xml:space="preserve"> </w:t>
      </w:r>
      <w:r w:rsidRPr="00401879">
        <w:rPr>
          <w:sz w:val="28"/>
          <w:szCs w:val="28"/>
          <w:lang w:bidi="ar-SY"/>
        </w:rPr>
        <w:t xml:space="preserve">D2 </w:t>
      </w:r>
    </w:p>
    <w:p w:rsidR="003D6B0B" w:rsidRDefault="003D6B0B" w:rsidP="003D6B0B">
      <w:pPr>
        <w:tabs>
          <w:tab w:val="left" w:pos="720"/>
        </w:tabs>
        <w:spacing w:after="0"/>
        <w:ind w:left="720"/>
        <w:rPr>
          <w:rFonts w:hint="cs"/>
          <w:sz w:val="28"/>
          <w:szCs w:val="28"/>
          <w:rtl/>
          <w:lang w:bidi="ar-SY"/>
        </w:rPr>
      </w:pPr>
    </w:p>
    <w:p w:rsidR="003D6B0B" w:rsidRDefault="003D6B0B" w:rsidP="003D6B0B">
      <w:pPr>
        <w:tabs>
          <w:tab w:val="left" w:pos="720"/>
        </w:tabs>
        <w:spacing w:after="0"/>
        <w:ind w:left="720"/>
        <w:rPr>
          <w:rFonts w:hint="cs"/>
          <w:sz w:val="28"/>
          <w:szCs w:val="28"/>
          <w:rtl/>
          <w:lang w:bidi="ar-SY"/>
        </w:rPr>
      </w:pPr>
    </w:p>
    <w:p w:rsidR="003D6B0B" w:rsidRPr="00401879" w:rsidRDefault="003D6B0B" w:rsidP="003D6B0B">
      <w:pPr>
        <w:tabs>
          <w:tab w:val="left" w:pos="720"/>
        </w:tabs>
        <w:spacing w:after="0"/>
        <w:ind w:left="720"/>
        <w:rPr>
          <w:sz w:val="28"/>
          <w:szCs w:val="28"/>
          <w:rtl/>
          <w:lang w:bidi="ar-SY"/>
        </w:rPr>
      </w:pPr>
    </w:p>
    <w:p w:rsidR="00000000" w:rsidRPr="00401879" w:rsidRDefault="00803BC7" w:rsidP="00401879">
      <w:pPr>
        <w:numPr>
          <w:ilvl w:val="0"/>
          <w:numId w:val="29"/>
        </w:numPr>
        <w:tabs>
          <w:tab w:val="left" w:pos="720"/>
        </w:tabs>
        <w:spacing w:after="0"/>
        <w:rPr>
          <w:sz w:val="28"/>
          <w:szCs w:val="28"/>
          <w:lang w:bidi="ar-SY"/>
        </w:rPr>
      </w:pPr>
      <w:r w:rsidRPr="00401879">
        <w:rPr>
          <w:b/>
          <w:bCs/>
          <w:sz w:val="28"/>
          <w:szCs w:val="28"/>
          <w:rtl/>
          <w:lang w:bidi="ar-SY"/>
        </w:rPr>
        <w:lastRenderedPageBreak/>
        <w:t xml:space="preserve">  تتضمن هذه المجموعة كلاً من : </w:t>
      </w:r>
    </w:p>
    <w:p w:rsidR="000D1E62" w:rsidRPr="00401879" w:rsidRDefault="000D1E62" w:rsidP="00401879">
      <w:pPr>
        <w:spacing w:after="0"/>
        <w:rPr>
          <w:sz w:val="28"/>
          <w:szCs w:val="28"/>
          <w:rtl/>
          <w:lang w:bidi="ar-SY"/>
        </w:rPr>
      </w:pPr>
      <w:r w:rsidRPr="00401879">
        <w:rPr>
          <w:b/>
          <w:bCs/>
          <w:sz w:val="28"/>
          <w:szCs w:val="28"/>
          <w:rtl/>
          <w:lang w:bidi="ar-SY"/>
        </w:rPr>
        <w:t xml:space="preserve"> الأمينات الثلاثية : </w:t>
      </w:r>
      <w:r w:rsidRPr="00401879">
        <w:rPr>
          <w:b/>
          <w:bCs/>
          <w:sz w:val="28"/>
          <w:szCs w:val="28"/>
          <w:lang w:bidi="ar-SY"/>
        </w:rPr>
        <w:t xml:space="preserve">imipramine, amitriptyline, clomipramine, doxepin,  trimipramine                              </w:t>
      </w:r>
    </w:p>
    <w:p w:rsidR="003D6B0B" w:rsidRDefault="000D1E62" w:rsidP="003D6B0B">
      <w:pPr>
        <w:spacing w:after="0"/>
        <w:rPr>
          <w:rFonts w:hint="cs"/>
          <w:sz w:val="28"/>
          <w:szCs w:val="28"/>
          <w:rtl/>
          <w:lang w:bidi="ar-SY"/>
        </w:rPr>
      </w:pPr>
      <w:r w:rsidRPr="00401879">
        <w:rPr>
          <w:b/>
          <w:bCs/>
          <w:sz w:val="28"/>
          <w:szCs w:val="28"/>
          <w:rtl/>
          <w:lang w:bidi="ar-SY"/>
        </w:rPr>
        <w:t xml:space="preserve"> الأمينات الثنائية : </w:t>
      </w:r>
      <w:r w:rsidRPr="00401879">
        <w:rPr>
          <w:b/>
          <w:bCs/>
          <w:sz w:val="28"/>
          <w:szCs w:val="28"/>
          <w:lang w:bidi="ar-SY"/>
        </w:rPr>
        <w:t xml:space="preserve">desipramine, nortiptyline, protriptyline </w:t>
      </w:r>
      <w:r w:rsidR="003D6B0B">
        <w:rPr>
          <w:b/>
          <w:bCs/>
          <w:sz w:val="28"/>
          <w:szCs w:val="28"/>
          <w:rtl/>
          <w:lang w:bidi="ar-SY"/>
        </w:rPr>
        <w:t xml:space="preserve"> </w:t>
      </w:r>
      <w:r w:rsidRPr="00401879">
        <w:rPr>
          <w:b/>
          <w:bCs/>
          <w:sz w:val="28"/>
          <w:szCs w:val="28"/>
          <w:rtl/>
          <w:lang w:bidi="ar-SY"/>
        </w:rPr>
        <w:t xml:space="preserve"> </w:t>
      </w:r>
    </w:p>
    <w:p w:rsidR="000D1E62" w:rsidRPr="003D6B0B" w:rsidRDefault="003D6B0B" w:rsidP="003D6B0B">
      <w:pPr>
        <w:spacing w:after="0"/>
        <w:rPr>
          <w:sz w:val="28"/>
          <w:szCs w:val="28"/>
          <w:rtl/>
          <w:lang w:bidi="ar-SY"/>
        </w:rPr>
      </w:pPr>
      <w:r>
        <w:rPr>
          <w:sz w:val="28"/>
          <w:szCs w:val="28"/>
          <w:rtl/>
          <w:lang w:bidi="ar-SY"/>
        </w:rPr>
        <w:t>يعتب</w:t>
      </w:r>
      <w:r w:rsidR="000D1E62" w:rsidRPr="003D6B0B">
        <w:rPr>
          <w:sz w:val="28"/>
          <w:szCs w:val="28"/>
          <w:lang w:bidi="ar-SY"/>
        </w:rPr>
        <w:t xml:space="preserve">  maprotiline </w:t>
      </w:r>
      <w:r w:rsidRPr="003D6B0B">
        <w:rPr>
          <w:sz w:val="28"/>
          <w:szCs w:val="28"/>
          <w:rtl/>
          <w:lang w:bidi="ar-SY"/>
        </w:rPr>
        <w:t>و</w:t>
      </w:r>
      <w:r w:rsidR="000D1E62" w:rsidRPr="003D6B0B">
        <w:rPr>
          <w:sz w:val="28"/>
          <w:szCs w:val="28"/>
          <w:lang w:bidi="ar-SY"/>
        </w:rPr>
        <w:t xml:space="preserve">amoxapine </w:t>
      </w:r>
      <w:r>
        <w:rPr>
          <w:rFonts w:hint="cs"/>
          <w:sz w:val="28"/>
          <w:szCs w:val="28"/>
          <w:rtl/>
          <w:lang w:bidi="ar-SY"/>
        </w:rPr>
        <w:t xml:space="preserve"> </w:t>
      </w:r>
      <w:r>
        <w:rPr>
          <w:sz w:val="28"/>
          <w:szCs w:val="28"/>
          <w:rtl/>
          <w:lang w:bidi="ar-SY"/>
        </w:rPr>
        <w:t>من الأدوية الملحقة</w:t>
      </w:r>
      <w:r w:rsidR="000D1E62" w:rsidRPr="003D6B0B">
        <w:rPr>
          <w:sz w:val="28"/>
          <w:szCs w:val="28"/>
          <w:rtl/>
          <w:lang w:bidi="ar-SY"/>
        </w:rPr>
        <w:t xml:space="preserve"> بمضادات الاكتئاب ثلاثية الحلقة</w:t>
      </w:r>
      <w:r w:rsidR="000D1E62" w:rsidRPr="003D6B0B">
        <w:rPr>
          <w:sz w:val="28"/>
          <w:szCs w:val="28"/>
          <w:lang w:bidi="ar-SY"/>
        </w:rPr>
        <w:t xml:space="preserve"> </w:t>
      </w:r>
    </w:p>
    <w:p w:rsidR="00000000" w:rsidRPr="00401879" w:rsidRDefault="00803BC7" w:rsidP="00401879">
      <w:pPr>
        <w:numPr>
          <w:ilvl w:val="0"/>
          <w:numId w:val="30"/>
        </w:numPr>
        <w:tabs>
          <w:tab w:val="left" w:pos="720"/>
        </w:tabs>
        <w:spacing w:after="0"/>
        <w:rPr>
          <w:sz w:val="28"/>
          <w:szCs w:val="28"/>
          <w:rtl/>
          <w:lang w:bidi="ar-SY"/>
        </w:rPr>
      </w:pPr>
      <w:r w:rsidRPr="00401879">
        <w:rPr>
          <w:sz w:val="28"/>
          <w:szCs w:val="28"/>
          <w:rtl/>
          <w:lang w:bidi="ar-SY"/>
        </w:rPr>
        <w:t xml:space="preserve">  تمتلك جميع مضادات الاكتئاب ثلاثية الحلقة الفعالية نفسها، ويعتمد اختيار دواء ما على : </w:t>
      </w:r>
    </w:p>
    <w:p w:rsidR="00000000" w:rsidRPr="00401879" w:rsidRDefault="00803BC7" w:rsidP="00401879">
      <w:pPr>
        <w:numPr>
          <w:ilvl w:val="0"/>
          <w:numId w:val="30"/>
        </w:numPr>
        <w:tabs>
          <w:tab w:val="left" w:pos="720"/>
        </w:tabs>
        <w:spacing w:after="0"/>
        <w:rPr>
          <w:sz w:val="28"/>
          <w:szCs w:val="28"/>
          <w:rtl/>
          <w:lang w:bidi="ar-SY"/>
        </w:rPr>
      </w:pPr>
      <w:r w:rsidRPr="00401879">
        <w:rPr>
          <w:sz w:val="28"/>
          <w:szCs w:val="28"/>
          <w:rtl/>
          <w:lang w:bidi="ar-SY"/>
        </w:rPr>
        <w:t xml:space="preserve"> تحمل المريض للتأثيرات الجانبية </w:t>
      </w:r>
    </w:p>
    <w:p w:rsidR="00000000" w:rsidRPr="00401879" w:rsidRDefault="00803BC7" w:rsidP="00401879">
      <w:pPr>
        <w:numPr>
          <w:ilvl w:val="0"/>
          <w:numId w:val="30"/>
        </w:numPr>
        <w:tabs>
          <w:tab w:val="left" w:pos="720"/>
        </w:tabs>
        <w:spacing w:after="0"/>
        <w:rPr>
          <w:sz w:val="28"/>
          <w:szCs w:val="28"/>
          <w:rtl/>
          <w:lang w:bidi="ar-SY"/>
        </w:rPr>
      </w:pPr>
      <w:r w:rsidRPr="00401879">
        <w:rPr>
          <w:sz w:val="28"/>
          <w:szCs w:val="28"/>
          <w:rtl/>
          <w:lang w:bidi="ar-SY"/>
        </w:rPr>
        <w:t>الاستجابة السابقة للدواء</w:t>
      </w:r>
      <w:r w:rsidRPr="00401879">
        <w:rPr>
          <w:sz w:val="28"/>
          <w:szCs w:val="28"/>
          <w:lang w:bidi="ar-SY"/>
        </w:rPr>
        <w:t xml:space="preserve"> </w:t>
      </w:r>
    </w:p>
    <w:p w:rsidR="00000000" w:rsidRPr="00401879" w:rsidRDefault="00803BC7" w:rsidP="00401879">
      <w:pPr>
        <w:numPr>
          <w:ilvl w:val="0"/>
          <w:numId w:val="30"/>
        </w:numPr>
        <w:tabs>
          <w:tab w:val="left" w:pos="720"/>
        </w:tabs>
        <w:spacing w:after="0"/>
        <w:rPr>
          <w:sz w:val="28"/>
          <w:szCs w:val="28"/>
          <w:rtl/>
          <w:lang w:bidi="ar-SY"/>
        </w:rPr>
      </w:pPr>
      <w:r w:rsidRPr="00401879">
        <w:rPr>
          <w:sz w:val="28"/>
          <w:szCs w:val="28"/>
          <w:rtl/>
          <w:lang w:bidi="ar-SY"/>
        </w:rPr>
        <w:t xml:space="preserve"> الحالات المرضية المرافقة </w:t>
      </w:r>
    </w:p>
    <w:p w:rsidR="00000000" w:rsidRPr="00401879" w:rsidRDefault="00803BC7" w:rsidP="00401879">
      <w:pPr>
        <w:numPr>
          <w:ilvl w:val="0"/>
          <w:numId w:val="30"/>
        </w:numPr>
        <w:tabs>
          <w:tab w:val="left" w:pos="720"/>
        </w:tabs>
        <w:spacing w:after="0"/>
        <w:rPr>
          <w:sz w:val="28"/>
          <w:szCs w:val="28"/>
          <w:rtl/>
          <w:lang w:bidi="ar-SY"/>
        </w:rPr>
      </w:pPr>
      <w:r w:rsidRPr="00401879">
        <w:rPr>
          <w:sz w:val="28"/>
          <w:szCs w:val="28"/>
          <w:rtl/>
          <w:lang w:bidi="ar-SY"/>
        </w:rPr>
        <w:t xml:space="preserve"> مدة التأثير</w:t>
      </w:r>
      <w:r w:rsidRPr="00401879">
        <w:rPr>
          <w:sz w:val="28"/>
          <w:szCs w:val="28"/>
          <w:lang w:bidi="ar-SY"/>
        </w:rPr>
        <w:t xml:space="preserve"> </w:t>
      </w:r>
    </w:p>
    <w:p w:rsidR="00000000" w:rsidRPr="00401879" w:rsidRDefault="00803BC7" w:rsidP="00401879">
      <w:pPr>
        <w:numPr>
          <w:ilvl w:val="0"/>
          <w:numId w:val="30"/>
        </w:numPr>
        <w:tabs>
          <w:tab w:val="left" w:pos="720"/>
        </w:tabs>
        <w:spacing w:after="0"/>
        <w:rPr>
          <w:sz w:val="28"/>
          <w:szCs w:val="28"/>
          <w:rtl/>
          <w:lang w:bidi="ar-SY"/>
        </w:rPr>
      </w:pPr>
      <w:r w:rsidRPr="00401879">
        <w:rPr>
          <w:sz w:val="28"/>
          <w:szCs w:val="28"/>
          <w:rtl/>
          <w:lang w:bidi="ar-SY"/>
        </w:rPr>
        <w:t xml:space="preserve">  تشكل هذه الأدوية </w:t>
      </w:r>
      <w:r w:rsidRPr="00401879">
        <w:rPr>
          <w:sz w:val="28"/>
          <w:szCs w:val="28"/>
          <w:rtl/>
          <w:lang w:bidi="ar-SY"/>
        </w:rPr>
        <w:t xml:space="preserve">بديلاً مناسباً عند المرضى الذين لا يستجيبون </w:t>
      </w:r>
      <w:r w:rsidRPr="00401879">
        <w:rPr>
          <w:sz w:val="28"/>
          <w:szCs w:val="28"/>
          <w:rtl/>
          <w:lang w:bidi="ar-SY"/>
        </w:rPr>
        <w:t>لل</w:t>
      </w:r>
      <w:r w:rsidRPr="00401879">
        <w:rPr>
          <w:sz w:val="28"/>
          <w:szCs w:val="28"/>
          <w:rtl/>
          <w:lang w:bidi="ar-SY"/>
        </w:rPr>
        <w:t xml:space="preserve"> </w:t>
      </w:r>
      <w:r w:rsidRPr="00401879">
        <w:rPr>
          <w:sz w:val="28"/>
          <w:szCs w:val="28"/>
          <w:lang w:bidi="ar-SY"/>
        </w:rPr>
        <w:t>SSRIs</w:t>
      </w:r>
      <w:r w:rsidRPr="00401879">
        <w:rPr>
          <w:sz w:val="28"/>
          <w:szCs w:val="28"/>
          <w:lang w:bidi="ar-SY"/>
        </w:rPr>
        <w:t xml:space="preserve"> </w:t>
      </w:r>
    </w:p>
    <w:p w:rsidR="005448B4" w:rsidRPr="00401879" w:rsidRDefault="005448B4" w:rsidP="00401879">
      <w:pPr>
        <w:spacing w:after="0"/>
        <w:rPr>
          <w:sz w:val="28"/>
          <w:szCs w:val="28"/>
          <w:lang w:bidi="ar-SY"/>
        </w:rPr>
      </w:pPr>
      <w:r w:rsidRPr="00401879">
        <w:rPr>
          <w:b/>
          <w:bCs/>
          <w:sz w:val="28"/>
          <w:szCs w:val="28"/>
          <w:rtl/>
          <w:lang w:bidi="ar-SY"/>
        </w:rPr>
        <w:t>الاستعمالات العلاجية لمضادات الاكتئاب ثلاثية الحلقة :</w:t>
      </w:r>
      <w:r w:rsidRPr="00401879">
        <w:rPr>
          <w:sz w:val="28"/>
          <w:szCs w:val="28"/>
          <w:lang w:bidi="ar-SY"/>
        </w:rPr>
        <w:t xml:space="preserve"> </w:t>
      </w:r>
    </w:p>
    <w:p w:rsidR="00000000" w:rsidRPr="00401879" w:rsidRDefault="00803BC7" w:rsidP="00401879">
      <w:pPr>
        <w:numPr>
          <w:ilvl w:val="0"/>
          <w:numId w:val="31"/>
        </w:numPr>
        <w:tabs>
          <w:tab w:val="left" w:pos="720"/>
        </w:tabs>
        <w:spacing w:after="0"/>
        <w:rPr>
          <w:sz w:val="28"/>
          <w:szCs w:val="28"/>
          <w:rtl/>
          <w:lang w:bidi="ar-SY"/>
        </w:rPr>
      </w:pPr>
      <w:r w:rsidRPr="00401879">
        <w:rPr>
          <w:sz w:val="28"/>
          <w:szCs w:val="28"/>
          <w:rtl/>
          <w:lang w:bidi="ar-SY"/>
        </w:rPr>
        <w:t xml:space="preserve"> تكون مضادات الاكتئاب ثلاثية الحلقة </w:t>
      </w:r>
      <w:r w:rsidRPr="00401879">
        <w:rPr>
          <w:sz w:val="28"/>
          <w:szCs w:val="28"/>
          <w:lang w:bidi="ar-SY"/>
        </w:rPr>
        <w:t xml:space="preserve">TCAs </w:t>
      </w:r>
      <w:r w:rsidRPr="00401879">
        <w:rPr>
          <w:sz w:val="28"/>
          <w:szCs w:val="28"/>
          <w:rtl/>
          <w:lang w:bidi="ar-SY"/>
        </w:rPr>
        <w:t>فعالة في الحالات المتوسطة والشديدة من الاكتئاب</w:t>
      </w:r>
      <w:r w:rsidRPr="00401879">
        <w:rPr>
          <w:sz w:val="28"/>
          <w:szCs w:val="28"/>
          <w:lang w:bidi="ar-SY"/>
        </w:rPr>
        <w:t xml:space="preserve"> </w:t>
      </w:r>
    </w:p>
    <w:p w:rsidR="00000000" w:rsidRPr="00401879" w:rsidRDefault="00803BC7" w:rsidP="00401879">
      <w:pPr>
        <w:numPr>
          <w:ilvl w:val="0"/>
          <w:numId w:val="31"/>
        </w:numPr>
        <w:tabs>
          <w:tab w:val="left" w:pos="720"/>
        </w:tabs>
        <w:spacing w:after="0"/>
        <w:rPr>
          <w:sz w:val="28"/>
          <w:szCs w:val="28"/>
          <w:rtl/>
          <w:lang w:bidi="ar-SY"/>
        </w:rPr>
      </w:pPr>
      <w:r w:rsidRPr="00401879">
        <w:rPr>
          <w:sz w:val="28"/>
          <w:szCs w:val="28"/>
          <w:rtl/>
          <w:lang w:bidi="ar-SY"/>
        </w:rPr>
        <w:t xml:space="preserve">  تحسن </w:t>
      </w:r>
      <w:r w:rsidRPr="00401879">
        <w:rPr>
          <w:sz w:val="28"/>
          <w:szCs w:val="28"/>
          <w:rtl/>
          <w:lang w:bidi="ar-SY"/>
        </w:rPr>
        <w:t>ال</w:t>
      </w:r>
      <w:r w:rsidRPr="00401879">
        <w:rPr>
          <w:sz w:val="28"/>
          <w:szCs w:val="28"/>
          <w:rtl/>
          <w:lang w:bidi="ar-SY"/>
        </w:rPr>
        <w:t xml:space="preserve"> </w:t>
      </w:r>
      <w:r w:rsidRPr="00401879">
        <w:rPr>
          <w:sz w:val="28"/>
          <w:szCs w:val="28"/>
          <w:lang w:bidi="ar-SY"/>
        </w:rPr>
        <w:t xml:space="preserve">TCAs </w:t>
      </w:r>
      <w:r w:rsidRPr="00401879">
        <w:rPr>
          <w:sz w:val="28"/>
          <w:szCs w:val="28"/>
          <w:rtl/>
          <w:lang w:bidi="ar-SY"/>
        </w:rPr>
        <w:t>المزاج وفرط التنبه العقلي وتزيد النشاط ال</w:t>
      </w:r>
      <w:r w:rsidRPr="00401879">
        <w:rPr>
          <w:sz w:val="28"/>
          <w:szCs w:val="28"/>
          <w:rtl/>
          <w:lang w:bidi="ar-SY"/>
        </w:rPr>
        <w:t>فيزيائي، وتنقص الأفكار الانتحارية عند 50-70%  من مرضى الاكتئاب الشديد</w:t>
      </w:r>
      <w:r w:rsidRPr="00401879">
        <w:rPr>
          <w:sz w:val="28"/>
          <w:szCs w:val="28"/>
          <w:lang w:bidi="ar-SY"/>
        </w:rPr>
        <w:t xml:space="preserve"> </w:t>
      </w:r>
    </w:p>
    <w:p w:rsidR="00000000" w:rsidRPr="00401879" w:rsidRDefault="00803BC7" w:rsidP="00401879">
      <w:pPr>
        <w:numPr>
          <w:ilvl w:val="0"/>
          <w:numId w:val="31"/>
        </w:numPr>
        <w:tabs>
          <w:tab w:val="left" w:pos="720"/>
        </w:tabs>
        <w:spacing w:after="0"/>
        <w:rPr>
          <w:sz w:val="28"/>
          <w:szCs w:val="28"/>
          <w:rtl/>
          <w:lang w:bidi="ar-SY"/>
        </w:rPr>
      </w:pPr>
      <w:r w:rsidRPr="00401879">
        <w:rPr>
          <w:sz w:val="28"/>
          <w:szCs w:val="28"/>
          <w:rtl/>
          <w:lang w:bidi="ar-SY"/>
        </w:rPr>
        <w:t xml:space="preserve">  يكون التأثير على المزاج بطيئاً ( يتطلب أسبوعين أو أكثر ) </w:t>
      </w:r>
    </w:p>
    <w:p w:rsidR="00000000" w:rsidRDefault="00803BC7" w:rsidP="00401879">
      <w:pPr>
        <w:numPr>
          <w:ilvl w:val="0"/>
          <w:numId w:val="31"/>
        </w:numPr>
        <w:tabs>
          <w:tab w:val="left" w:pos="720"/>
        </w:tabs>
        <w:spacing w:after="0"/>
        <w:rPr>
          <w:rFonts w:hint="cs"/>
          <w:sz w:val="28"/>
          <w:szCs w:val="28"/>
          <w:lang w:bidi="ar-SY"/>
        </w:rPr>
      </w:pPr>
      <w:r w:rsidRPr="00401879">
        <w:rPr>
          <w:sz w:val="28"/>
          <w:szCs w:val="28"/>
          <w:rtl/>
          <w:lang w:bidi="ar-SY"/>
        </w:rPr>
        <w:t xml:space="preserve">  استعملت هذه الأدوية ، خاصة </w:t>
      </w:r>
      <w:r w:rsidRPr="00401879">
        <w:rPr>
          <w:sz w:val="28"/>
          <w:szCs w:val="28"/>
          <w:rtl/>
          <w:lang w:bidi="ar-SY"/>
        </w:rPr>
        <w:t>ال</w:t>
      </w:r>
      <w:r w:rsidRPr="00401879">
        <w:rPr>
          <w:sz w:val="28"/>
          <w:szCs w:val="28"/>
          <w:rtl/>
          <w:lang w:bidi="ar-SY"/>
        </w:rPr>
        <w:t xml:space="preserve"> </w:t>
      </w:r>
      <w:r w:rsidRPr="00401879">
        <w:rPr>
          <w:sz w:val="28"/>
          <w:szCs w:val="28"/>
          <w:lang w:bidi="ar-SY"/>
        </w:rPr>
        <w:t xml:space="preserve"> amitriptyline </w:t>
      </w:r>
      <w:r w:rsidRPr="00401879">
        <w:rPr>
          <w:sz w:val="28"/>
          <w:szCs w:val="28"/>
          <w:rtl/>
          <w:lang w:bidi="ar-SY"/>
        </w:rPr>
        <w:t>في معالجة الصداع النصفي والآلام  المزمنة   كالألم من منشأ عصبي</w:t>
      </w:r>
      <w:r w:rsidRPr="00401879">
        <w:rPr>
          <w:sz w:val="28"/>
          <w:szCs w:val="28"/>
          <w:lang w:bidi="ar-SY"/>
        </w:rPr>
        <w:t xml:space="preserve"> </w:t>
      </w:r>
    </w:p>
    <w:p w:rsidR="003D6B0B" w:rsidRPr="00401879" w:rsidRDefault="003D6B0B" w:rsidP="00401879">
      <w:pPr>
        <w:numPr>
          <w:ilvl w:val="0"/>
          <w:numId w:val="31"/>
        </w:numPr>
        <w:tabs>
          <w:tab w:val="left" w:pos="720"/>
        </w:tabs>
        <w:spacing w:after="0"/>
        <w:rPr>
          <w:sz w:val="28"/>
          <w:szCs w:val="28"/>
          <w:rtl/>
          <w:lang w:bidi="ar-SY"/>
        </w:rPr>
      </w:pPr>
      <w:r>
        <w:rPr>
          <w:rFonts w:hint="cs"/>
          <w:sz w:val="28"/>
          <w:szCs w:val="28"/>
          <w:rtl/>
          <w:lang w:bidi="ar-SY"/>
        </w:rPr>
        <w:t xml:space="preserve">يستعمل بعضها في علاج سلس البول الليلي عند الاطفال </w:t>
      </w:r>
      <w:r w:rsidR="00EE6E61">
        <w:rPr>
          <w:rFonts w:hint="cs"/>
          <w:sz w:val="28"/>
          <w:szCs w:val="28"/>
          <w:rtl/>
          <w:lang w:bidi="ar-SY"/>
        </w:rPr>
        <w:t xml:space="preserve">مثل ايميبرامين و كلوميبرامين </w:t>
      </w:r>
    </w:p>
    <w:p w:rsidR="00000000" w:rsidRPr="00401879" w:rsidRDefault="00803BC7" w:rsidP="00401879">
      <w:pPr>
        <w:numPr>
          <w:ilvl w:val="0"/>
          <w:numId w:val="31"/>
        </w:numPr>
        <w:tabs>
          <w:tab w:val="left" w:pos="720"/>
        </w:tabs>
        <w:spacing w:after="0"/>
        <w:rPr>
          <w:sz w:val="28"/>
          <w:szCs w:val="28"/>
          <w:rtl/>
          <w:lang w:bidi="ar-SY"/>
        </w:rPr>
      </w:pPr>
      <w:r w:rsidRPr="00401879">
        <w:rPr>
          <w:sz w:val="28"/>
          <w:szCs w:val="28"/>
          <w:rtl/>
          <w:lang w:bidi="ar-SY"/>
        </w:rPr>
        <w:t xml:space="preserve">  مدة المعا</w:t>
      </w:r>
      <w:r w:rsidRPr="00401879">
        <w:rPr>
          <w:sz w:val="28"/>
          <w:szCs w:val="28"/>
          <w:rtl/>
          <w:lang w:bidi="ar-SY"/>
        </w:rPr>
        <w:t>لجة وسطياً 4- 8  أسابيع</w:t>
      </w:r>
      <w:r w:rsidRPr="00401879">
        <w:rPr>
          <w:sz w:val="28"/>
          <w:szCs w:val="28"/>
          <w:lang w:bidi="ar-SY"/>
        </w:rPr>
        <w:t xml:space="preserve"> </w:t>
      </w:r>
    </w:p>
    <w:p w:rsidR="00000000" w:rsidRPr="00401879" w:rsidRDefault="00803BC7" w:rsidP="00401879">
      <w:pPr>
        <w:numPr>
          <w:ilvl w:val="0"/>
          <w:numId w:val="31"/>
        </w:numPr>
        <w:tabs>
          <w:tab w:val="left" w:pos="720"/>
        </w:tabs>
        <w:spacing w:after="0"/>
        <w:rPr>
          <w:sz w:val="28"/>
          <w:szCs w:val="28"/>
          <w:rtl/>
          <w:lang w:bidi="ar-SY"/>
        </w:rPr>
      </w:pPr>
      <w:r w:rsidRPr="00401879">
        <w:rPr>
          <w:sz w:val="28"/>
          <w:szCs w:val="28"/>
          <w:rtl/>
          <w:lang w:bidi="ar-SY"/>
        </w:rPr>
        <w:t xml:space="preserve">  تمتص </w:t>
      </w:r>
      <w:r w:rsidRPr="00401879">
        <w:rPr>
          <w:sz w:val="28"/>
          <w:szCs w:val="28"/>
          <w:rtl/>
          <w:lang w:bidi="ar-SY"/>
        </w:rPr>
        <w:t>ال</w:t>
      </w:r>
      <w:r w:rsidRPr="00401879">
        <w:rPr>
          <w:sz w:val="28"/>
          <w:szCs w:val="28"/>
          <w:rtl/>
          <w:lang w:bidi="ar-SY"/>
        </w:rPr>
        <w:t xml:space="preserve"> </w:t>
      </w:r>
      <w:r w:rsidRPr="00401879">
        <w:rPr>
          <w:sz w:val="28"/>
          <w:szCs w:val="28"/>
          <w:lang w:bidi="ar-SY"/>
        </w:rPr>
        <w:t xml:space="preserve"> TCAs </w:t>
      </w:r>
      <w:r w:rsidRPr="00401879">
        <w:rPr>
          <w:sz w:val="28"/>
          <w:szCs w:val="28"/>
          <w:rtl/>
          <w:lang w:bidi="ar-SY"/>
        </w:rPr>
        <w:t xml:space="preserve">بشكل جيد بعد الإعطاء الفموي، </w:t>
      </w:r>
    </w:p>
    <w:p w:rsidR="00000000" w:rsidRPr="00401879" w:rsidRDefault="00803BC7" w:rsidP="00401879">
      <w:pPr>
        <w:numPr>
          <w:ilvl w:val="0"/>
          <w:numId w:val="31"/>
        </w:numPr>
        <w:tabs>
          <w:tab w:val="left" w:pos="720"/>
        </w:tabs>
        <w:spacing w:after="0"/>
        <w:rPr>
          <w:sz w:val="28"/>
          <w:szCs w:val="28"/>
          <w:rtl/>
          <w:lang w:bidi="ar-SY"/>
        </w:rPr>
      </w:pPr>
      <w:r w:rsidRPr="00401879">
        <w:rPr>
          <w:sz w:val="28"/>
          <w:szCs w:val="28"/>
          <w:rtl/>
          <w:lang w:bidi="ar-SY"/>
        </w:rPr>
        <w:t xml:space="preserve">  وهي تعبر إلى الدماغ</w:t>
      </w:r>
      <w:r w:rsidRPr="00401879">
        <w:rPr>
          <w:sz w:val="28"/>
          <w:szCs w:val="28"/>
          <w:lang w:bidi="ar-SY"/>
        </w:rPr>
        <w:t xml:space="preserve"> </w:t>
      </w:r>
    </w:p>
    <w:p w:rsidR="00000000" w:rsidRPr="00401879" w:rsidRDefault="00803BC7" w:rsidP="00401879">
      <w:pPr>
        <w:numPr>
          <w:ilvl w:val="0"/>
          <w:numId w:val="31"/>
        </w:numPr>
        <w:tabs>
          <w:tab w:val="left" w:pos="720"/>
        </w:tabs>
        <w:spacing w:after="0"/>
        <w:rPr>
          <w:sz w:val="28"/>
          <w:szCs w:val="28"/>
          <w:rtl/>
          <w:lang w:bidi="ar-SY"/>
        </w:rPr>
      </w:pPr>
      <w:r w:rsidRPr="00401879">
        <w:rPr>
          <w:sz w:val="28"/>
          <w:szCs w:val="28"/>
          <w:rtl/>
          <w:lang w:bidi="ar-SY"/>
        </w:rPr>
        <w:t xml:space="preserve"> </w:t>
      </w:r>
      <w:r w:rsidRPr="00401879">
        <w:rPr>
          <w:sz w:val="28"/>
          <w:szCs w:val="28"/>
          <w:rtl/>
          <w:lang w:bidi="ar-SY"/>
        </w:rPr>
        <w:t>تستقلب</w:t>
      </w:r>
      <w:r w:rsidRPr="00401879">
        <w:rPr>
          <w:sz w:val="28"/>
          <w:szCs w:val="28"/>
          <w:rtl/>
          <w:lang w:bidi="ar-SY"/>
        </w:rPr>
        <w:t xml:space="preserve"> في الكبد بجملة </w:t>
      </w:r>
      <w:r w:rsidRPr="00401879">
        <w:rPr>
          <w:sz w:val="28"/>
          <w:szCs w:val="28"/>
          <w:rtl/>
          <w:lang w:bidi="ar-SY"/>
        </w:rPr>
        <w:t>السيتوكروم</w:t>
      </w:r>
      <w:r w:rsidRPr="00401879">
        <w:rPr>
          <w:sz w:val="28"/>
          <w:szCs w:val="28"/>
          <w:rtl/>
          <w:lang w:bidi="ar-SY"/>
        </w:rPr>
        <w:t xml:space="preserve"> </w:t>
      </w:r>
      <w:r w:rsidRPr="00401879">
        <w:rPr>
          <w:sz w:val="28"/>
          <w:szCs w:val="28"/>
          <w:lang w:bidi="ar-SY"/>
        </w:rPr>
        <w:t xml:space="preserve"> P450 </w:t>
      </w:r>
      <w:r w:rsidRPr="00401879">
        <w:rPr>
          <w:sz w:val="28"/>
          <w:szCs w:val="28"/>
          <w:rtl/>
          <w:lang w:bidi="ar-SY"/>
        </w:rPr>
        <w:t>، وتطرح في البول</w:t>
      </w:r>
      <w:r w:rsidRPr="00401879">
        <w:rPr>
          <w:sz w:val="28"/>
          <w:szCs w:val="28"/>
          <w:rtl/>
          <w:lang w:bidi="ar-SY"/>
        </w:rPr>
        <w:t xml:space="preserve"> </w:t>
      </w:r>
    </w:p>
    <w:p w:rsidR="00BF7D11" w:rsidRPr="00401879" w:rsidRDefault="00BF7D11" w:rsidP="00401879">
      <w:pPr>
        <w:spacing w:after="0"/>
        <w:rPr>
          <w:sz w:val="28"/>
          <w:szCs w:val="28"/>
          <w:lang w:bidi="ar-SY"/>
        </w:rPr>
      </w:pPr>
      <w:r w:rsidRPr="00401879">
        <w:rPr>
          <w:b/>
          <w:bCs/>
          <w:sz w:val="28"/>
          <w:szCs w:val="28"/>
          <w:rtl/>
          <w:lang w:bidi="ar-SY"/>
        </w:rPr>
        <w:t>التأثيرات الجانبية لمضادات الاكتئاب ثلاثية الحلقة :</w:t>
      </w:r>
      <w:r w:rsidRPr="00401879">
        <w:rPr>
          <w:sz w:val="28"/>
          <w:szCs w:val="28"/>
          <w:lang w:bidi="ar-SY"/>
        </w:rPr>
        <w:t xml:space="preserve"> </w:t>
      </w:r>
    </w:p>
    <w:p w:rsidR="00000000" w:rsidRPr="00401879" w:rsidRDefault="00803BC7" w:rsidP="00401879">
      <w:pPr>
        <w:numPr>
          <w:ilvl w:val="0"/>
          <w:numId w:val="32"/>
        </w:numPr>
        <w:tabs>
          <w:tab w:val="left" w:pos="720"/>
        </w:tabs>
        <w:spacing w:after="0"/>
        <w:rPr>
          <w:sz w:val="28"/>
          <w:szCs w:val="28"/>
          <w:rtl/>
          <w:lang w:bidi="ar-SY"/>
        </w:rPr>
      </w:pPr>
      <w:r w:rsidRPr="00401879">
        <w:rPr>
          <w:sz w:val="28"/>
          <w:szCs w:val="28"/>
          <w:rtl/>
          <w:lang w:bidi="ar-SY"/>
        </w:rPr>
        <w:t xml:space="preserve"> حصر المستقبلات </w:t>
      </w:r>
      <w:r w:rsidRPr="00401879">
        <w:rPr>
          <w:sz w:val="28"/>
          <w:szCs w:val="28"/>
          <w:rtl/>
          <w:lang w:bidi="ar-SY"/>
        </w:rPr>
        <w:t>المسكارينية</w:t>
      </w:r>
      <w:r w:rsidRPr="00401879">
        <w:rPr>
          <w:sz w:val="28"/>
          <w:szCs w:val="28"/>
          <w:rtl/>
          <w:lang w:bidi="ar-SY"/>
        </w:rPr>
        <w:t xml:space="preserve"> </w:t>
      </w:r>
      <w:r w:rsidRPr="00401879">
        <w:rPr>
          <w:sz w:val="28"/>
          <w:szCs w:val="28"/>
          <w:rtl/>
          <w:lang w:bidi="ar-SY"/>
        </w:rPr>
        <w:t xml:space="preserve">: اضطراب رؤية ، جفاف فم ، احتباس بولي ،إمساك، </w:t>
      </w:r>
    </w:p>
    <w:p w:rsidR="00BF7D11" w:rsidRPr="00401879" w:rsidRDefault="00BF7D11" w:rsidP="00401879">
      <w:pPr>
        <w:spacing w:after="0"/>
        <w:rPr>
          <w:sz w:val="28"/>
          <w:szCs w:val="28"/>
          <w:rtl/>
          <w:lang w:bidi="ar-SY"/>
        </w:rPr>
      </w:pPr>
      <w:r w:rsidRPr="00401879">
        <w:rPr>
          <w:sz w:val="28"/>
          <w:szCs w:val="28"/>
          <w:rtl/>
          <w:lang w:bidi="ar-SY"/>
        </w:rPr>
        <w:t xml:space="preserve">         تفاقم الزرق مغلق الزاوية</w:t>
      </w:r>
      <w:r w:rsidRPr="00401879">
        <w:rPr>
          <w:sz w:val="28"/>
          <w:szCs w:val="28"/>
          <w:lang w:bidi="ar-SY"/>
        </w:rPr>
        <w:t xml:space="preserve"> </w:t>
      </w:r>
    </w:p>
    <w:p w:rsidR="00000000" w:rsidRPr="00401879" w:rsidRDefault="00803BC7" w:rsidP="00401879">
      <w:pPr>
        <w:numPr>
          <w:ilvl w:val="0"/>
          <w:numId w:val="33"/>
        </w:numPr>
        <w:tabs>
          <w:tab w:val="left" w:pos="720"/>
        </w:tabs>
        <w:spacing w:after="0"/>
        <w:rPr>
          <w:sz w:val="28"/>
          <w:szCs w:val="28"/>
          <w:rtl/>
          <w:lang w:bidi="ar-SY"/>
        </w:rPr>
      </w:pPr>
      <w:r w:rsidRPr="00401879">
        <w:rPr>
          <w:sz w:val="28"/>
          <w:szCs w:val="28"/>
          <w:rtl/>
          <w:lang w:bidi="ar-SY"/>
        </w:rPr>
        <w:t xml:space="preserve">  حصر المستقبلات </w:t>
      </w:r>
      <w:r w:rsidRPr="00401879">
        <w:rPr>
          <w:sz w:val="28"/>
          <w:szCs w:val="28"/>
          <w:rtl/>
          <w:lang w:bidi="ar-SY"/>
        </w:rPr>
        <w:t>الأدرنرجية</w:t>
      </w:r>
      <w:r w:rsidRPr="00401879">
        <w:rPr>
          <w:sz w:val="28"/>
          <w:szCs w:val="28"/>
          <w:rtl/>
          <w:lang w:bidi="ar-SY"/>
        </w:rPr>
        <w:t xml:space="preserve"> </w:t>
      </w:r>
      <w:r w:rsidRPr="00401879">
        <w:rPr>
          <w:sz w:val="28"/>
          <w:szCs w:val="28"/>
          <w:lang w:val="el-GR" w:bidi="ar-SY"/>
        </w:rPr>
        <w:t>α</w:t>
      </w:r>
      <w:r w:rsidRPr="00401879">
        <w:rPr>
          <w:sz w:val="28"/>
          <w:szCs w:val="28"/>
          <w:rtl/>
          <w:lang w:bidi="ar-SY"/>
        </w:rPr>
        <w:t xml:space="preserve"> : هبوط ضغط انتصابي ،  تسرع قلب انعكاسي</w:t>
      </w:r>
      <w:r w:rsidRPr="00401879">
        <w:rPr>
          <w:sz w:val="28"/>
          <w:szCs w:val="28"/>
          <w:lang w:bidi="ar-SY"/>
        </w:rPr>
        <w:t xml:space="preserve"> </w:t>
      </w:r>
    </w:p>
    <w:p w:rsidR="00000000" w:rsidRPr="00401879" w:rsidRDefault="00803BC7" w:rsidP="00401879">
      <w:pPr>
        <w:numPr>
          <w:ilvl w:val="0"/>
          <w:numId w:val="33"/>
        </w:numPr>
        <w:tabs>
          <w:tab w:val="left" w:pos="720"/>
        </w:tabs>
        <w:spacing w:after="0"/>
        <w:rPr>
          <w:sz w:val="28"/>
          <w:szCs w:val="28"/>
          <w:rtl/>
          <w:lang w:bidi="ar-SY"/>
        </w:rPr>
      </w:pPr>
      <w:r w:rsidRPr="00401879">
        <w:rPr>
          <w:sz w:val="28"/>
          <w:szCs w:val="28"/>
          <w:rtl/>
          <w:lang w:bidi="ar-SY"/>
        </w:rPr>
        <w:t xml:space="preserve">  تعتبر زيادة الوزن من التأثيرات الجانبية الشائعة</w:t>
      </w:r>
      <w:r w:rsidRPr="00401879">
        <w:rPr>
          <w:sz w:val="28"/>
          <w:szCs w:val="28"/>
          <w:lang w:bidi="ar-SY"/>
        </w:rPr>
        <w:t xml:space="preserve"> </w:t>
      </w:r>
    </w:p>
    <w:p w:rsidR="00000000" w:rsidRPr="00401879" w:rsidRDefault="00803BC7" w:rsidP="00401879">
      <w:pPr>
        <w:numPr>
          <w:ilvl w:val="0"/>
          <w:numId w:val="33"/>
        </w:numPr>
        <w:tabs>
          <w:tab w:val="left" w:pos="720"/>
        </w:tabs>
        <w:spacing w:after="0"/>
        <w:rPr>
          <w:sz w:val="28"/>
          <w:szCs w:val="28"/>
          <w:rtl/>
          <w:lang w:bidi="ar-SY"/>
        </w:rPr>
      </w:pPr>
      <w:r w:rsidRPr="00401879">
        <w:rPr>
          <w:sz w:val="28"/>
          <w:szCs w:val="28"/>
          <w:rtl/>
          <w:lang w:bidi="ar-SY"/>
        </w:rPr>
        <w:t xml:space="preserve"> تحدث الاضطرابات الجنسية بنسبة أقل من </w:t>
      </w:r>
      <w:r w:rsidRPr="00401879">
        <w:rPr>
          <w:sz w:val="28"/>
          <w:szCs w:val="28"/>
          <w:rtl/>
          <w:lang w:bidi="ar-SY"/>
        </w:rPr>
        <w:t>ال</w:t>
      </w:r>
      <w:r w:rsidRPr="00401879">
        <w:rPr>
          <w:sz w:val="28"/>
          <w:szCs w:val="28"/>
          <w:rtl/>
          <w:lang w:bidi="ar-SY"/>
        </w:rPr>
        <w:t xml:space="preserve"> </w:t>
      </w:r>
      <w:r w:rsidRPr="00401879">
        <w:rPr>
          <w:sz w:val="28"/>
          <w:szCs w:val="28"/>
          <w:lang w:bidi="ar-SY"/>
        </w:rPr>
        <w:t>SSRIs</w:t>
      </w:r>
      <w:r w:rsidRPr="00401879">
        <w:rPr>
          <w:sz w:val="28"/>
          <w:szCs w:val="28"/>
          <w:lang w:bidi="ar-SY"/>
        </w:rPr>
        <w:t xml:space="preserve"> </w:t>
      </w:r>
    </w:p>
    <w:p w:rsidR="00000000" w:rsidRPr="00401879" w:rsidRDefault="00803BC7" w:rsidP="00401879">
      <w:pPr>
        <w:numPr>
          <w:ilvl w:val="0"/>
          <w:numId w:val="33"/>
        </w:numPr>
        <w:tabs>
          <w:tab w:val="left" w:pos="720"/>
        </w:tabs>
        <w:spacing w:after="0"/>
        <w:rPr>
          <w:sz w:val="28"/>
          <w:szCs w:val="28"/>
          <w:rtl/>
          <w:lang w:bidi="ar-SY"/>
        </w:rPr>
      </w:pPr>
      <w:r w:rsidRPr="00401879">
        <w:rPr>
          <w:sz w:val="28"/>
          <w:szCs w:val="28"/>
          <w:rtl/>
          <w:lang w:bidi="ar-SY"/>
        </w:rPr>
        <w:t xml:space="preserve"> </w:t>
      </w:r>
      <w:r w:rsidRPr="00401879">
        <w:rPr>
          <w:sz w:val="28"/>
          <w:szCs w:val="28"/>
          <w:rtl/>
          <w:lang w:bidi="ar-SY"/>
        </w:rPr>
        <w:t xml:space="preserve"> استعمال </w:t>
      </w:r>
      <w:r w:rsidRPr="00401879">
        <w:rPr>
          <w:sz w:val="28"/>
          <w:szCs w:val="28"/>
          <w:lang w:bidi="ar-SY"/>
        </w:rPr>
        <w:t xml:space="preserve"> TCAs </w:t>
      </w:r>
      <w:r w:rsidRPr="00401879">
        <w:rPr>
          <w:sz w:val="28"/>
          <w:szCs w:val="28"/>
          <w:rtl/>
          <w:lang w:bidi="ar-SY"/>
        </w:rPr>
        <w:t>قد يسبب حدوث بطء في النقل القلبي ، بشكل مشابه لل</w:t>
      </w:r>
      <w:r w:rsidRPr="00401879">
        <w:rPr>
          <w:sz w:val="28"/>
          <w:szCs w:val="28"/>
          <w:rtl/>
          <w:lang w:bidi="ar-SY"/>
        </w:rPr>
        <w:t xml:space="preserve"> </w:t>
      </w:r>
      <w:r w:rsidRPr="00401879">
        <w:rPr>
          <w:sz w:val="28"/>
          <w:szCs w:val="28"/>
          <w:lang w:bidi="ar-SY"/>
        </w:rPr>
        <w:t xml:space="preserve">quinidine </w:t>
      </w:r>
    </w:p>
    <w:p w:rsidR="00BF7D11" w:rsidRPr="00401879" w:rsidRDefault="00BF7D11" w:rsidP="00401879">
      <w:pPr>
        <w:spacing w:after="0"/>
        <w:rPr>
          <w:sz w:val="28"/>
          <w:szCs w:val="28"/>
          <w:rtl/>
          <w:lang w:bidi="ar-SY"/>
        </w:rPr>
      </w:pPr>
      <w:r w:rsidRPr="00401879">
        <w:rPr>
          <w:sz w:val="28"/>
          <w:szCs w:val="28"/>
          <w:lang w:bidi="ar-SY"/>
        </w:rPr>
        <w:t xml:space="preserve">            </w:t>
      </w:r>
      <w:r w:rsidRPr="00401879">
        <w:rPr>
          <w:sz w:val="28"/>
          <w:szCs w:val="28"/>
          <w:rtl/>
          <w:lang w:bidi="ar-SY"/>
        </w:rPr>
        <w:t>الأمر الذي يؤهب لحدوث اضطرابات في نظم القلب مهددة للحياة</w:t>
      </w:r>
      <w:r w:rsidRPr="00401879">
        <w:rPr>
          <w:sz w:val="28"/>
          <w:szCs w:val="28"/>
          <w:lang w:bidi="ar-SY"/>
        </w:rPr>
        <w:t xml:space="preserve"> </w:t>
      </w:r>
    </w:p>
    <w:p w:rsidR="00000000" w:rsidRPr="00401879" w:rsidRDefault="00803BC7" w:rsidP="00401879">
      <w:pPr>
        <w:numPr>
          <w:ilvl w:val="0"/>
          <w:numId w:val="34"/>
        </w:numPr>
        <w:tabs>
          <w:tab w:val="left" w:pos="720"/>
        </w:tabs>
        <w:spacing w:after="0"/>
        <w:rPr>
          <w:sz w:val="28"/>
          <w:szCs w:val="28"/>
          <w:rtl/>
          <w:lang w:bidi="ar-SY"/>
        </w:rPr>
      </w:pPr>
      <w:r w:rsidRPr="00401879">
        <w:rPr>
          <w:sz w:val="28"/>
          <w:szCs w:val="28"/>
          <w:rtl/>
          <w:lang w:bidi="ar-SY"/>
        </w:rPr>
        <w:t xml:space="preserve">  تتميز</w:t>
      </w:r>
      <w:r w:rsidRPr="00401879">
        <w:rPr>
          <w:sz w:val="28"/>
          <w:szCs w:val="28"/>
          <w:lang w:bidi="ar-SY"/>
        </w:rPr>
        <w:t xml:space="preserve"> TCAs </w:t>
      </w:r>
      <w:r w:rsidRPr="00401879">
        <w:rPr>
          <w:sz w:val="28"/>
          <w:szCs w:val="28"/>
          <w:rtl/>
          <w:lang w:bidi="ar-SY"/>
        </w:rPr>
        <w:t xml:space="preserve">بهامش أمان ضيق ( مثلاً إعطاء 5 - 6 أضعاف جرعة  </w:t>
      </w:r>
      <w:r w:rsidRPr="00401879">
        <w:rPr>
          <w:sz w:val="28"/>
          <w:szCs w:val="28"/>
          <w:lang w:bidi="ar-SY"/>
        </w:rPr>
        <w:t xml:space="preserve"> imipramine     </w:t>
      </w:r>
      <w:r w:rsidRPr="00401879">
        <w:rPr>
          <w:sz w:val="28"/>
          <w:szCs w:val="28"/>
          <w:rtl/>
          <w:lang w:bidi="ar-SY"/>
        </w:rPr>
        <w:t xml:space="preserve"> قد يكون قاتلا ) </w:t>
      </w:r>
    </w:p>
    <w:p w:rsidR="00000000" w:rsidRDefault="00803BC7" w:rsidP="00401879">
      <w:pPr>
        <w:numPr>
          <w:ilvl w:val="0"/>
          <w:numId w:val="34"/>
        </w:numPr>
        <w:tabs>
          <w:tab w:val="left" w:pos="720"/>
        </w:tabs>
        <w:spacing w:after="0"/>
        <w:rPr>
          <w:rFonts w:hint="cs"/>
          <w:sz w:val="28"/>
          <w:szCs w:val="28"/>
          <w:lang w:bidi="ar-SY"/>
        </w:rPr>
      </w:pPr>
      <w:r w:rsidRPr="00401879">
        <w:rPr>
          <w:sz w:val="28"/>
          <w:szCs w:val="28"/>
          <w:rtl/>
          <w:lang w:bidi="ar-SY"/>
        </w:rPr>
        <w:lastRenderedPageBreak/>
        <w:t xml:space="preserve">  يجب إعطاء كمي</w:t>
      </w:r>
      <w:r w:rsidRPr="00401879">
        <w:rPr>
          <w:sz w:val="28"/>
          <w:szCs w:val="28"/>
          <w:rtl/>
          <w:lang w:bidi="ar-SY"/>
        </w:rPr>
        <w:t>ات قليلة من هذه الأدوية لمرضى الاكتئاب الذين لديهم أفكار انتحارية، مع مراقبتهم بشكل دقيق</w:t>
      </w:r>
      <w:r w:rsidRPr="00401879">
        <w:rPr>
          <w:sz w:val="28"/>
          <w:szCs w:val="28"/>
          <w:rtl/>
          <w:lang w:bidi="ar-SY"/>
        </w:rPr>
        <w:t xml:space="preserve"> </w:t>
      </w:r>
    </w:p>
    <w:p w:rsidR="0059235F" w:rsidRPr="00401879" w:rsidRDefault="0059235F" w:rsidP="0059235F">
      <w:pPr>
        <w:tabs>
          <w:tab w:val="left" w:pos="720"/>
        </w:tabs>
        <w:spacing w:after="0"/>
        <w:ind w:left="720"/>
        <w:rPr>
          <w:sz w:val="28"/>
          <w:szCs w:val="28"/>
          <w:rtl/>
          <w:lang w:bidi="ar-SY"/>
        </w:rPr>
      </w:pPr>
    </w:p>
    <w:p w:rsidR="00785871" w:rsidRPr="00401879" w:rsidRDefault="00785871" w:rsidP="00401879">
      <w:pPr>
        <w:spacing w:after="0"/>
        <w:rPr>
          <w:sz w:val="28"/>
          <w:szCs w:val="28"/>
          <w:lang w:bidi="ar-SY"/>
        </w:rPr>
      </w:pPr>
      <w:r w:rsidRPr="00401879">
        <w:rPr>
          <w:b/>
          <w:bCs/>
          <w:sz w:val="28"/>
          <w:szCs w:val="28"/>
          <w:rtl/>
          <w:lang w:bidi="ar-SY"/>
        </w:rPr>
        <w:t xml:space="preserve">مثبطات  </w:t>
      </w:r>
      <w:r w:rsidRPr="00401879">
        <w:rPr>
          <w:b/>
          <w:bCs/>
          <w:sz w:val="28"/>
          <w:szCs w:val="28"/>
          <w:lang w:bidi="ar-SY"/>
        </w:rPr>
        <w:t xml:space="preserve">   :  Monoamine oxidase </w:t>
      </w:r>
    </w:p>
    <w:p w:rsidR="00000000" w:rsidRPr="00401879" w:rsidRDefault="00803BC7" w:rsidP="00401879">
      <w:pPr>
        <w:numPr>
          <w:ilvl w:val="0"/>
          <w:numId w:val="35"/>
        </w:numPr>
        <w:tabs>
          <w:tab w:val="left" w:pos="720"/>
        </w:tabs>
        <w:spacing w:after="0"/>
        <w:rPr>
          <w:sz w:val="28"/>
          <w:szCs w:val="28"/>
          <w:rtl/>
          <w:lang w:bidi="ar-SY"/>
        </w:rPr>
      </w:pPr>
      <w:r w:rsidRPr="00401879">
        <w:rPr>
          <w:b/>
          <w:bCs/>
          <w:sz w:val="28"/>
          <w:szCs w:val="28"/>
          <w:lang w:bidi="ar-SY"/>
        </w:rPr>
        <w:t xml:space="preserve"> </w:t>
      </w:r>
      <w:r w:rsidRPr="00401879">
        <w:rPr>
          <w:sz w:val="28"/>
          <w:szCs w:val="28"/>
          <w:lang w:bidi="ar-SY"/>
        </w:rPr>
        <w:t xml:space="preserve">MAO </w:t>
      </w:r>
      <w:r w:rsidRPr="00401879">
        <w:rPr>
          <w:sz w:val="28"/>
          <w:szCs w:val="28"/>
          <w:rtl/>
          <w:lang w:bidi="ar-SY"/>
        </w:rPr>
        <w:t>هو أنزيم ميتوكوندري، موجود في الأعصاب والنسج الأخرى كالكبد والأمعاء</w:t>
      </w:r>
      <w:r w:rsidRPr="00401879">
        <w:rPr>
          <w:sz w:val="28"/>
          <w:szCs w:val="28"/>
          <w:lang w:bidi="ar-SY"/>
        </w:rPr>
        <w:t xml:space="preserve"> </w:t>
      </w:r>
    </w:p>
    <w:p w:rsidR="00000000" w:rsidRPr="00401879" w:rsidRDefault="00803BC7" w:rsidP="00401879">
      <w:pPr>
        <w:numPr>
          <w:ilvl w:val="0"/>
          <w:numId w:val="35"/>
        </w:numPr>
        <w:tabs>
          <w:tab w:val="left" w:pos="720"/>
        </w:tabs>
        <w:spacing w:after="0"/>
        <w:rPr>
          <w:sz w:val="28"/>
          <w:szCs w:val="28"/>
          <w:rtl/>
          <w:lang w:bidi="ar-SY"/>
        </w:rPr>
      </w:pPr>
      <w:r w:rsidRPr="00401879">
        <w:rPr>
          <w:sz w:val="28"/>
          <w:szCs w:val="28"/>
          <w:rtl/>
          <w:lang w:bidi="ar-SY"/>
        </w:rPr>
        <w:t xml:space="preserve">  يعمل </w:t>
      </w:r>
      <w:r w:rsidRPr="00401879">
        <w:rPr>
          <w:sz w:val="28"/>
          <w:szCs w:val="28"/>
          <w:lang w:bidi="ar-SY"/>
        </w:rPr>
        <w:t xml:space="preserve">MAO </w:t>
      </w:r>
      <w:r w:rsidRPr="00401879">
        <w:rPr>
          <w:sz w:val="28"/>
          <w:szCs w:val="28"/>
          <w:rtl/>
          <w:lang w:bidi="ar-SY"/>
        </w:rPr>
        <w:t xml:space="preserve"> في </w:t>
      </w:r>
      <w:r w:rsidRPr="00401879">
        <w:rPr>
          <w:sz w:val="28"/>
          <w:szCs w:val="28"/>
          <w:rtl/>
          <w:lang w:bidi="ar-SY"/>
        </w:rPr>
        <w:t>العصبون</w:t>
      </w:r>
      <w:r w:rsidRPr="00401879">
        <w:rPr>
          <w:sz w:val="28"/>
          <w:szCs w:val="28"/>
          <w:rtl/>
          <w:lang w:bidi="ar-SY"/>
        </w:rPr>
        <w:t xml:space="preserve"> </w:t>
      </w:r>
      <w:r w:rsidRPr="00401879">
        <w:rPr>
          <w:sz w:val="28"/>
          <w:szCs w:val="28"/>
          <w:rtl/>
          <w:lang w:bidi="ar-SY"/>
        </w:rPr>
        <w:t xml:space="preserve">كصمام أمان حيث يقوم بتعطيل الكميات الزائدة من    </w:t>
      </w:r>
      <w:r w:rsidRPr="00401879">
        <w:rPr>
          <w:sz w:val="28"/>
          <w:szCs w:val="28"/>
          <w:rtl/>
          <w:lang w:bidi="ar-SY"/>
        </w:rPr>
        <w:t>النواقل</w:t>
      </w:r>
      <w:r w:rsidRPr="00401879">
        <w:rPr>
          <w:sz w:val="28"/>
          <w:szCs w:val="28"/>
          <w:rtl/>
          <w:lang w:bidi="ar-SY"/>
        </w:rPr>
        <w:t xml:space="preserve"> العصبية  </w:t>
      </w:r>
      <w:r w:rsidRPr="00401879">
        <w:rPr>
          <w:sz w:val="28"/>
          <w:szCs w:val="28"/>
          <w:lang w:bidi="ar-SY"/>
        </w:rPr>
        <w:t xml:space="preserve">NA,  D ,  5HT </w:t>
      </w:r>
    </w:p>
    <w:p w:rsidR="00000000" w:rsidRPr="00401879" w:rsidRDefault="00803BC7" w:rsidP="00401879">
      <w:pPr>
        <w:numPr>
          <w:ilvl w:val="0"/>
          <w:numId w:val="35"/>
        </w:numPr>
        <w:tabs>
          <w:tab w:val="left" w:pos="720"/>
        </w:tabs>
        <w:spacing w:after="0"/>
        <w:rPr>
          <w:sz w:val="28"/>
          <w:szCs w:val="28"/>
          <w:rtl/>
          <w:lang w:bidi="ar-SY"/>
        </w:rPr>
      </w:pPr>
      <w:r w:rsidRPr="00401879">
        <w:rPr>
          <w:sz w:val="28"/>
          <w:szCs w:val="28"/>
          <w:rtl/>
          <w:lang w:bidi="ar-SY"/>
        </w:rPr>
        <w:t xml:space="preserve"> تقوم مثبطات </w:t>
      </w:r>
      <w:r w:rsidRPr="00401879">
        <w:rPr>
          <w:sz w:val="28"/>
          <w:szCs w:val="28"/>
          <w:lang w:bidi="ar-SY"/>
        </w:rPr>
        <w:t xml:space="preserve">MAO </w:t>
      </w:r>
      <w:r w:rsidRPr="00401879">
        <w:rPr>
          <w:sz w:val="28"/>
          <w:szCs w:val="28"/>
          <w:rtl/>
          <w:lang w:bidi="ar-SY"/>
        </w:rPr>
        <w:t xml:space="preserve"> بتثبيط هذا الأنزيم بشكل </w:t>
      </w:r>
      <w:r w:rsidRPr="00401879">
        <w:rPr>
          <w:sz w:val="28"/>
          <w:szCs w:val="28"/>
          <w:rtl/>
          <w:lang w:bidi="ar-SY"/>
        </w:rPr>
        <w:t>عكوس</w:t>
      </w:r>
      <w:r w:rsidRPr="00401879">
        <w:rPr>
          <w:sz w:val="28"/>
          <w:szCs w:val="28"/>
          <w:rtl/>
          <w:lang w:bidi="ar-SY"/>
        </w:rPr>
        <w:t xml:space="preserve"> أو غير قابل للعكس، الأمر الذي يؤدي إلى زيادة </w:t>
      </w:r>
      <w:r w:rsidRPr="00401879">
        <w:rPr>
          <w:sz w:val="28"/>
          <w:szCs w:val="28"/>
          <w:rtl/>
          <w:lang w:bidi="ar-SY"/>
        </w:rPr>
        <w:t>النواقل</w:t>
      </w:r>
      <w:r w:rsidRPr="00401879">
        <w:rPr>
          <w:sz w:val="28"/>
          <w:szCs w:val="28"/>
          <w:rtl/>
          <w:lang w:bidi="ar-SY"/>
        </w:rPr>
        <w:t xml:space="preserve"> العصبية في المسافة </w:t>
      </w:r>
      <w:r w:rsidRPr="00401879">
        <w:rPr>
          <w:sz w:val="28"/>
          <w:szCs w:val="28"/>
          <w:rtl/>
          <w:lang w:bidi="ar-SY"/>
        </w:rPr>
        <w:t>المشبكية</w:t>
      </w:r>
      <w:r w:rsidRPr="00401879">
        <w:rPr>
          <w:sz w:val="28"/>
          <w:szCs w:val="28"/>
          <w:rtl/>
          <w:lang w:bidi="ar-SY"/>
        </w:rPr>
        <w:t xml:space="preserve"> </w:t>
      </w:r>
      <w:r w:rsidRPr="00401879">
        <w:rPr>
          <w:sz w:val="28"/>
          <w:szCs w:val="28"/>
          <w:rtl/>
          <w:lang w:bidi="ar-SY"/>
        </w:rPr>
        <w:t>والعصبونات</w:t>
      </w:r>
      <w:r w:rsidRPr="00401879">
        <w:rPr>
          <w:sz w:val="28"/>
          <w:szCs w:val="28"/>
          <w:rtl/>
          <w:lang w:bidi="ar-SY"/>
        </w:rPr>
        <w:t xml:space="preserve"> </w:t>
      </w:r>
      <w:r w:rsidRPr="00401879">
        <w:rPr>
          <w:sz w:val="28"/>
          <w:szCs w:val="28"/>
          <w:rtl/>
          <w:lang w:bidi="ar-SY"/>
        </w:rPr>
        <w:t>ماقبل</w:t>
      </w:r>
      <w:r w:rsidRPr="00401879">
        <w:rPr>
          <w:sz w:val="28"/>
          <w:szCs w:val="28"/>
          <w:rtl/>
          <w:lang w:bidi="ar-SY"/>
        </w:rPr>
        <w:t xml:space="preserve"> المشابك</w:t>
      </w:r>
      <w:r w:rsidRPr="00401879">
        <w:rPr>
          <w:sz w:val="28"/>
          <w:szCs w:val="28"/>
          <w:lang w:bidi="ar-SY"/>
        </w:rPr>
        <w:t xml:space="preserve"> </w:t>
      </w:r>
    </w:p>
    <w:p w:rsidR="00000000" w:rsidRPr="00401879" w:rsidRDefault="00803BC7" w:rsidP="00401879">
      <w:pPr>
        <w:numPr>
          <w:ilvl w:val="0"/>
          <w:numId w:val="35"/>
        </w:numPr>
        <w:tabs>
          <w:tab w:val="left" w:pos="720"/>
        </w:tabs>
        <w:spacing w:after="0"/>
        <w:rPr>
          <w:sz w:val="28"/>
          <w:szCs w:val="28"/>
          <w:rtl/>
          <w:lang w:bidi="ar-SY"/>
        </w:rPr>
      </w:pPr>
      <w:r w:rsidRPr="00401879">
        <w:rPr>
          <w:sz w:val="28"/>
          <w:szCs w:val="28"/>
          <w:rtl/>
          <w:lang w:bidi="ar-SY"/>
        </w:rPr>
        <w:t xml:space="preserve"> يعتقد أن آلية عمل </w:t>
      </w:r>
      <w:r w:rsidRPr="00401879">
        <w:rPr>
          <w:sz w:val="28"/>
          <w:szCs w:val="28"/>
          <w:rtl/>
          <w:lang w:bidi="ar-SY"/>
        </w:rPr>
        <w:t xml:space="preserve">هذه الأدوية تعتمد على زيادة تفعيل المستقبلات </w:t>
      </w:r>
      <w:r w:rsidRPr="00401879">
        <w:rPr>
          <w:sz w:val="28"/>
          <w:szCs w:val="28"/>
          <w:rtl/>
          <w:lang w:bidi="ar-SY"/>
        </w:rPr>
        <w:t>الأدرنرجية</w:t>
      </w:r>
      <w:r w:rsidRPr="00401879">
        <w:rPr>
          <w:sz w:val="28"/>
          <w:szCs w:val="28"/>
          <w:rtl/>
          <w:lang w:bidi="ar-SY"/>
        </w:rPr>
        <w:t xml:space="preserve"> </w:t>
      </w:r>
      <w:r w:rsidRPr="00401879">
        <w:rPr>
          <w:sz w:val="28"/>
          <w:szCs w:val="28"/>
          <w:rtl/>
          <w:lang w:bidi="ar-SY"/>
        </w:rPr>
        <w:t>والسيروتونية</w:t>
      </w:r>
      <w:r w:rsidRPr="00401879">
        <w:rPr>
          <w:sz w:val="28"/>
          <w:szCs w:val="28"/>
          <w:rtl/>
          <w:lang w:bidi="ar-SY"/>
        </w:rPr>
        <w:t xml:space="preserve"> </w:t>
      </w:r>
    </w:p>
    <w:p w:rsidR="00000000" w:rsidRPr="00401879" w:rsidRDefault="00803BC7" w:rsidP="00401879">
      <w:pPr>
        <w:numPr>
          <w:ilvl w:val="0"/>
          <w:numId w:val="35"/>
        </w:numPr>
        <w:tabs>
          <w:tab w:val="left" w:pos="720"/>
        </w:tabs>
        <w:spacing w:after="0"/>
        <w:rPr>
          <w:sz w:val="28"/>
          <w:szCs w:val="28"/>
          <w:rtl/>
          <w:lang w:bidi="ar-SY"/>
        </w:rPr>
      </w:pPr>
      <w:r w:rsidRPr="00401879">
        <w:rPr>
          <w:b/>
          <w:bCs/>
          <w:sz w:val="28"/>
          <w:szCs w:val="28"/>
          <w:rtl/>
          <w:lang w:bidi="ar-SY"/>
        </w:rPr>
        <w:t xml:space="preserve"> توجد ثلاث مركبات مستعملة في الوقت الحاضر في معالجة الاكتئاب : </w:t>
      </w:r>
    </w:p>
    <w:p w:rsidR="00785871" w:rsidRPr="00401879" w:rsidRDefault="00785871" w:rsidP="00401879">
      <w:pPr>
        <w:spacing w:after="0"/>
        <w:rPr>
          <w:sz w:val="28"/>
          <w:szCs w:val="28"/>
          <w:rtl/>
          <w:lang w:bidi="ar-SY"/>
        </w:rPr>
      </w:pPr>
      <w:r w:rsidRPr="00401879">
        <w:rPr>
          <w:b/>
          <w:bCs/>
          <w:sz w:val="28"/>
          <w:szCs w:val="28"/>
          <w:rtl/>
          <w:lang w:bidi="ar-SY"/>
        </w:rPr>
        <w:t xml:space="preserve">                 </w:t>
      </w:r>
      <w:r w:rsidRPr="00401879">
        <w:rPr>
          <w:b/>
          <w:bCs/>
          <w:sz w:val="28"/>
          <w:szCs w:val="28"/>
          <w:lang w:bidi="ar-SY"/>
        </w:rPr>
        <w:t>Phenelzine</w:t>
      </w:r>
      <w:r w:rsidRPr="00401879">
        <w:rPr>
          <w:sz w:val="28"/>
          <w:szCs w:val="28"/>
          <w:lang w:bidi="ar-SY"/>
        </w:rPr>
        <w:t xml:space="preserve"> </w:t>
      </w:r>
    </w:p>
    <w:p w:rsidR="00785871" w:rsidRPr="00401879" w:rsidRDefault="00785871" w:rsidP="00401879">
      <w:pPr>
        <w:spacing w:after="0"/>
        <w:rPr>
          <w:sz w:val="28"/>
          <w:szCs w:val="28"/>
          <w:rtl/>
          <w:lang w:bidi="ar-SY"/>
        </w:rPr>
      </w:pPr>
      <w:r w:rsidRPr="00401879">
        <w:rPr>
          <w:b/>
          <w:bCs/>
          <w:sz w:val="28"/>
          <w:szCs w:val="28"/>
          <w:lang w:bidi="ar-SY"/>
        </w:rPr>
        <w:t xml:space="preserve">   tranylcypromine          </w:t>
      </w:r>
    </w:p>
    <w:p w:rsidR="00785871" w:rsidRPr="00401879" w:rsidRDefault="00785871" w:rsidP="00401879">
      <w:pPr>
        <w:spacing w:after="0"/>
        <w:rPr>
          <w:sz w:val="28"/>
          <w:szCs w:val="28"/>
          <w:rtl/>
          <w:lang w:bidi="ar-SY"/>
        </w:rPr>
      </w:pPr>
      <w:r w:rsidRPr="00401879">
        <w:rPr>
          <w:b/>
          <w:bCs/>
          <w:sz w:val="28"/>
          <w:szCs w:val="28"/>
          <w:rtl/>
          <w:lang w:bidi="ar-SY"/>
        </w:rPr>
        <w:t xml:space="preserve">  </w:t>
      </w:r>
      <w:r w:rsidRPr="00401879">
        <w:rPr>
          <w:b/>
          <w:bCs/>
          <w:sz w:val="28"/>
          <w:szCs w:val="28"/>
          <w:lang w:bidi="ar-SY"/>
        </w:rPr>
        <w:t xml:space="preserve">  selegiline                       </w:t>
      </w:r>
    </w:p>
    <w:p w:rsidR="00467D1F" w:rsidRPr="00401879" w:rsidRDefault="00467D1F" w:rsidP="00401879">
      <w:pPr>
        <w:spacing w:after="0"/>
        <w:rPr>
          <w:sz w:val="28"/>
          <w:szCs w:val="28"/>
          <w:lang w:bidi="ar-SY"/>
        </w:rPr>
      </w:pPr>
      <w:r w:rsidRPr="00401879">
        <w:rPr>
          <w:b/>
          <w:bCs/>
          <w:sz w:val="28"/>
          <w:szCs w:val="28"/>
          <w:rtl/>
          <w:lang w:bidi="ar-SY"/>
        </w:rPr>
        <w:t xml:space="preserve">الاستعمالات العلاجية لمثبطات  </w:t>
      </w:r>
      <w:r w:rsidRPr="00401879">
        <w:rPr>
          <w:b/>
          <w:bCs/>
          <w:sz w:val="28"/>
          <w:szCs w:val="28"/>
          <w:lang w:bidi="ar-SY"/>
        </w:rPr>
        <w:t xml:space="preserve">MAO </w:t>
      </w:r>
      <w:r w:rsidRPr="00401879">
        <w:rPr>
          <w:b/>
          <w:bCs/>
          <w:sz w:val="28"/>
          <w:szCs w:val="28"/>
          <w:rtl/>
          <w:lang w:bidi="ar-SY"/>
        </w:rPr>
        <w:t xml:space="preserve"> :</w:t>
      </w:r>
      <w:r w:rsidRPr="00401879">
        <w:rPr>
          <w:sz w:val="28"/>
          <w:szCs w:val="28"/>
          <w:lang w:bidi="ar-SY"/>
        </w:rPr>
        <w:t xml:space="preserve"> </w:t>
      </w:r>
    </w:p>
    <w:p w:rsidR="00000000" w:rsidRPr="00401879" w:rsidRDefault="00803BC7" w:rsidP="00401879">
      <w:pPr>
        <w:numPr>
          <w:ilvl w:val="0"/>
          <w:numId w:val="40"/>
        </w:numPr>
        <w:tabs>
          <w:tab w:val="left" w:pos="720"/>
        </w:tabs>
        <w:spacing w:after="0"/>
        <w:rPr>
          <w:sz w:val="28"/>
          <w:szCs w:val="28"/>
          <w:rtl/>
          <w:lang w:bidi="ar-SY"/>
        </w:rPr>
      </w:pPr>
      <w:r w:rsidRPr="00401879">
        <w:rPr>
          <w:sz w:val="28"/>
          <w:szCs w:val="28"/>
          <w:rtl/>
          <w:lang w:bidi="ar-SY"/>
        </w:rPr>
        <w:t xml:space="preserve">  تستعمل مثبطات </w:t>
      </w:r>
      <w:r w:rsidRPr="00401879">
        <w:rPr>
          <w:sz w:val="28"/>
          <w:szCs w:val="28"/>
          <w:lang w:bidi="ar-SY"/>
        </w:rPr>
        <w:t xml:space="preserve"> MAO </w:t>
      </w:r>
      <w:r w:rsidRPr="00401879">
        <w:rPr>
          <w:sz w:val="28"/>
          <w:szCs w:val="28"/>
          <w:rtl/>
          <w:lang w:bidi="ar-SY"/>
        </w:rPr>
        <w:t>في معالجة الاكتئاب في حال عدم الاستجابة أوالحساسية</w:t>
      </w:r>
      <w:r w:rsidRPr="00401879">
        <w:rPr>
          <w:sz w:val="28"/>
          <w:szCs w:val="28"/>
          <w:rtl/>
          <w:lang w:bidi="ar-SY"/>
        </w:rPr>
        <w:t xml:space="preserve"> </w:t>
      </w:r>
    </w:p>
    <w:p w:rsidR="00467D1F" w:rsidRPr="00401879" w:rsidRDefault="00467D1F" w:rsidP="00401879">
      <w:pPr>
        <w:spacing w:after="0"/>
        <w:rPr>
          <w:sz w:val="28"/>
          <w:szCs w:val="28"/>
          <w:rtl/>
          <w:lang w:bidi="ar-SY"/>
        </w:rPr>
      </w:pPr>
      <w:r w:rsidRPr="00401879">
        <w:rPr>
          <w:sz w:val="28"/>
          <w:szCs w:val="28"/>
          <w:rtl/>
          <w:lang w:bidi="ar-SY"/>
        </w:rPr>
        <w:t xml:space="preserve">  </w:t>
      </w:r>
      <w:r w:rsidR="00372C3E">
        <w:rPr>
          <w:rFonts w:hint="cs"/>
          <w:sz w:val="28"/>
          <w:szCs w:val="28"/>
          <w:rtl/>
          <w:lang w:bidi="ar-SY"/>
        </w:rPr>
        <w:t xml:space="preserve">        </w:t>
      </w:r>
      <w:r w:rsidRPr="00401879">
        <w:rPr>
          <w:sz w:val="28"/>
          <w:szCs w:val="28"/>
          <w:rtl/>
          <w:lang w:bidi="ar-SY"/>
        </w:rPr>
        <w:t xml:space="preserve"> تجاه </w:t>
      </w:r>
      <w:r w:rsidRPr="00401879">
        <w:rPr>
          <w:sz w:val="28"/>
          <w:szCs w:val="28"/>
          <w:lang w:bidi="ar-SY"/>
        </w:rPr>
        <w:t xml:space="preserve">TCAs </w:t>
      </w:r>
      <w:r w:rsidRPr="00401879">
        <w:rPr>
          <w:sz w:val="28"/>
          <w:szCs w:val="28"/>
          <w:rtl/>
          <w:lang w:bidi="ar-SY"/>
        </w:rPr>
        <w:t>، أو المرضى الذين لديهم قلق شديد</w:t>
      </w:r>
      <w:r w:rsidRPr="00401879">
        <w:rPr>
          <w:sz w:val="28"/>
          <w:szCs w:val="28"/>
          <w:lang w:bidi="ar-SY"/>
        </w:rPr>
        <w:t xml:space="preserve"> </w:t>
      </w:r>
    </w:p>
    <w:p w:rsidR="00000000" w:rsidRPr="00401879" w:rsidRDefault="00803BC7" w:rsidP="00401879">
      <w:pPr>
        <w:numPr>
          <w:ilvl w:val="0"/>
          <w:numId w:val="41"/>
        </w:numPr>
        <w:tabs>
          <w:tab w:val="left" w:pos="720"/>
        </w:tabs>
        <w:spacing w:after="0"/>
        <w:rPr>
          <w:sz w:val="28"/>
          <w:szCs w:val="28"/>
          <w:rtl/>
          <w:lang w:bidi="ar-SY"/>
        </w:rPr>
      </w:pPr>
      <w:r w:rsidRPr="00401879">
        <w:rPr>
          <w:sz w:val="28"/>
          <w:szCs w:val="28"/>
          <w:rtl/>
          <w:lang w:bidi="ar-SY"/>
        </w:rPr>
        <w:t xml:space="preserve">  المرضى الذين لديهم بطء نفسي حركي ، قد يستفيدون من التأثيرات المنبهة </w:t>
      </w:r>
    </w:p>
    <w:p w:rsidR="00467D1F" w:rsidRPr="00401879" w:rsidRDefault="00467D1F" w:rsidP="00401879">
      <w:pPr>
        <w:spacing w:after="0"/>
        <w:rPr>
          <w:sz w:val="28"/>
          <w:szCs w:val="28"/>
          <w:rtl/>
          <w:lang w:bidi="ar-SY"/>
        </w:rPr>
      </w:pPr>
      <w:r w:rsidRPr="00401879">
        <w:rPr>
          <w:sz w:val="28"/>
          <w:szCs w:val="28"/>
          <w:rtl/>
          <w:lang w:bidi="ar-SY"/>
        </w:rPr>
        <w:t xml:space="preserve">            لمثبطات   </w:t>
      </w:r>
      <w:r w:rsidRPr="00401879">
        <w:rPr>
          <w:sz w:val="28"/>
          <w:szCs w:val="28"/>
          <w:lang w:bidi="ar-SY"/>
        </w:rPr>
        <w:t xml:space="preserve">MAO </w:t>
      </w:r>
    </w:p>
    <w:p w:rsidR="00000000" w:rsidRPr="00401879" w:rsidRDefault="00803BC7" w:rsidP="00401879">
      <w:pPr>
        <w:numPr>
          <w:ilvl w:val="0"/>
          <w:numId w:val="42"/>
        </w:numPr>
        <w:tabs>
          <w:tab w:val="left" w:pos="720"/>
        </w:tabs>
        <w:spacing w:after="0"/>
        <w:rPr>
          <w:sz w:val="28"/>
          <w:szCs w:val="28"/>
          <w:rtl/>
          <w:lang w:bidi="ar-SY"/>
        </w:rPr>
      </w:pPr>
      <w:r w:rsidRPr="00401879">
        <w:rPr>
          <w:sz w:val="28"/>
          <w:szCs w:val="28"/>
          <w:rtl/>
          <w:lang w:bidi="ar-SY"/>
        </w:rPr>
        <w:t xml:space="preserve">  هناك نمط خاص من الاكتئاب يدعى الاكتئاب </w:t>
      </w:r>
      <w:r w:rsidRPr="00401879">
        <w:rPr>
          <w:sz w:val="28"/>
          <w:szCs w:val="28"/>
          <w:rtl/>
          <w:lang w:bidi="ar-SY"/>
        </w:rPr>
        <w:t>اللانموذجي</w:t>
      </w:r>
      <w:r w:rsidRPr="00401879">
        <w:rPr>
          <w:sz w:val="28"/>
          <w:szCs w:val="28"/>
          <w:rtl/>
          <w:lang w:bidi="ar-SY"/>
        </w:rPr>
        <w:t xml:space="preserve"> </w:t>
      </w:r>
      <w:r w:rsidRPr="00401879">
        <w:rPr>
          <w:sz w:val="28"/>
          <w:szCs w:val="28"/>
          <w:lang w:bidi="ar-SY"/>
        </w:rPr>
        <w:t xml:space="preserve">atypical d   </w:t>
      </w:r>
    </w:p>
    <w:p w:rsidR="00467D1F" w:rsidRPr="00401879" w:rsidRDefault="00467D1F" w:rsidP="00401879">
      <w:pPr>
        <w:spacing w:after="0"/>
        <w:rPr>
          <w:sz w:val="28"/>
          <w:szCs w:val="28"/>
          <w:rtl/>
          <w:lang w:bidi="ar-SY"/>
        </w:rPr>
      </w:pPr>
      <w:r w:rsidRPr="00401879">
        <w:rPr>
          <w:sz w:val="28"/>
          <w:szCs w:val="28"/>
          <w:rtl/>
          <w:lang w:bidi="ar-SY"/>
        </w:rPr>
        <w:t xml:space="preserve">            يستجيب بشكل جيد لمثبطات  </w:t>
      </w:r>
      <w:r w:rsidRPr="00401879">
        <w:rPr>
          <w:sz w:val="28"/>
          <w:szCs w:val="28"/>
          <w:lang w:bidi="ar-SY"/>
        </w:rPr>
        <w:t xml:space="preserve">MAO </w:t>
      </w:r>
    </w:p>
    <w:p w:rsidR="00000000" w:rsidRPr="00401879" w:rsidRDefault="00803BC7" w:rsidP="00401879">
      <w:pPr>
        <w:numPr>
          <w:ilvl w:val="0"/>
          <w:numId w:val="43"/>
        </w:numPr>
        <w:tabs>
          <w:tab w:val="left" w:pos="720"/>
        </w:tabs>
        <w:spacing w:after="0"/>
        <w:rPr>
          <w:sz w:val="28"/>
          <w:szCs w:val="28"/>
          <w:rtl/>
          <w:lang w:bidi="ar-SY"/>
        </w:rPr>
      </w:pPr>
      <w:r w:rsidRPr="00401879">
        <w:rPr>
          <w:sz w:val="28"/>
          <w:szCs w:val="28"/>
          <w:rtl/>
          <w:lang w:bidi="ar-SY"/>
        </w:rPr>
        <w:t xml:space="preserve">  على الرغم من فعاليتها في معالجة الاكتئاب ، فإن مثبطات </w:t>
      </w:r>
      <w:r w:rsidRPr="00401879">
        <w:rPr>
          <w:sz w:val="28"/>
          <w:szCs w:val="28"/>
          <w:lang w:bidi="ar-SY"/>
        </w:rPr>
        <w:t xml:space="preserve"> MAO </w:t>
      </w:r>
      <w:r w:rsidRPr="00401879">
        <w:rPr>
          <w:sz w:val="28"/>
          <w:szCs w:val="28"/>
          <w:rtl/>
          <w:lang w:bidi="ar-SY"/>
        </w:rPr>
        <w:t>تعتبرالخط</w:t>
      </w:r>
      <w:r w:rsidRPr="00401879">
        <w:rPr>
          <w:sz w:val="28"/>
          <w:szCs w:val="28"/>
          <w:rtl/>
          <w:lang w:bidi="ar-SY"/>
        </w:rPr>
        <w:t xml:space="preserve"> الأخير</w:t>
      </w:r>
      <w:r w:rsidRPr="00401879">
        <w:rPr>
          <w:sz w:val="28"/>
          <w:szCs w:val="28"/>
          <w:lang w:bidi="ar-SY"/>
        </w:rPr>
        <w:t xml:space="preserve"> </w:t>
      </w:r>
    </w:p>
    <w:p w:rsidR="00467D1F" w:rsidRPr="00401879" w:rsidRDefault="00467D1F" w:rsidP="00401879">
      <w:pPr>
        <w:spacing w:after="0"/>
        <w:rPr>
          <w:sz w:val="28"/>
          <w:szCs w:val="28"/>
          <w:rtl/>
          <w:lang w:bidi="ar-SY"/>
        </w:rPr>
      </w:pPr>
      <w:r w:rsidRPr="00401879">
        <w:rPr>
          <w:sz w:val="28"/>
          <w:szCs w:val="28"/>
          <w:rtl/>
          <w:lang w:bidi="ar-SY"/>
        </w:rPr>
        <w:t xml:space="preserve">             بسبب خطر التداخلات الدوائية-الدوائية ، والغذائية-الدوائية </w:t>
      </w:r>
    </w:p>
    <w:p w:rsidR="00230787" w:rsidRDefault="001D77A8" w:rsidP="00401879">
      <w:pPr>
        <w:spacing w:after="0"/>
        <w:rPr>
          <w:rFonts w:hint="cs"/>
          <w:sz w:val="28"/>
          <w:szCs w:val="28"/>
          <w:rtl/>
          <w:lang w:bidi="ar-SY"/>
        </w:rPr>
      </w:pPr>
      <w:r w:rsidRPr="00401879">
        <w:rPr>
          <w:sz w:val="28"/>
          <w:szCs w:val="28"/>
          <w:rtl/>
          <w:lang w:bidi="ar-SY"/>
        </w:rPr>
        <w:lastRenderedPageBreak/>
        <w:drawing>
          <wp:inline distT="0" distB="0" distL="0" distR="0">
            <wp:extent cx="4569460" cy="3486150"/>
            <wp:effectExtent l="0" t="0" r="2540" b="0"/>
            <wp:docPr id="14" name="كائن 1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6528597" cy="5000660"/>
                      <a:chOff x="1214414" y="928670"/>
                      <a:chExt cx="6528597" cy="5000660"/>
                    </a:xfrm>
                  </a:grpSpPr>
                  <a:sp>
                    <a:nvSpPr>
                      <a:cNvPr id="2" name="مستطيل 1"/>
                      <a:cNvSpPr/>
                    </a:nvSpPr>
                    <a:spPr>
                      <a:xfrm>
                        <a:off x="1214414" y="928670"/>
                        <a:ext cx="6215106" cy="461665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ar-SY"/>
                          </a:defPPr>
                          <a:lvl1pPr marL="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r" defTabSz="914400" rtl="1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ar-SY" sz="2400" b="1" dirty="0" smtClean="0"/>
                            <a:t>الأغذية والأدوية التي يمنع مشاركتها مع مثبطات </a:t>
                          </a:r>
                          <a:r>
                            <a:rPr lang="ar-SY" sz="2400" b="1" dirty="0" err="1" smtClean="0"/>
                            <a:t>ال</a:t>
                          </a:r>
                          <a:r>
                            <a:rPr lang="ar-SY" sz="2400" b="1" dirty="0" smtClean="0"/>
                            <a:t> </a:t>
                          </a:r>
                          <a:r>
                            <a:rPr lang="en-US" sz="2400" b="1" dirty="0" smtClean="0"/>
                            <a:t>MAO</a:t>
                          </a:r>
                          <a:endParaRPr lang="ar-SY" sz="2400" b="1" dirty="0"/>
                        </a:p>
                      </a:txBody>
                      <a:useSpRect/>
                    </a:txSp>
                  </a:sp>
                  <a:pic>
                    <a:nvPicPr>
                      <a:cNvPr id="3" name="table"/>
                      <a:cNvPicPr>
                        <a:picLocks noChangeAspect="1"/>
                      </a:cNvPicPr>
                    </a:nvPicPr>
                    <a:blipFill>
                      <a:blip r:embed="rId13"/>
                      <a:stretch>
                        <a:fillRect/>
                      </a:stretch>
                    </a:blipFill>
                    <a:spPr>
                      <a:xfrm>
                        <a:off x="1500166" y="1570312"/>
                        <a:ext cx="6242845" cy="4359018"/>
                      </a:xfrm>
                      <a:prstGeom prst="rect">
                        <a:avLst/>
                      </a:prstGeom>
                    </a:spPr>
                  </a:pic>
                </lc:lockedCanvas>
              </a:graphicData>
            </a:graphic>
          </wp:inline>
        </w:drawing>
      </w:r>
    </w:p>
    <w:p w:rsidR="008E0DBE" w:rsidRPr="00401879" w:rsidRDefault="008E0DBE" w:rsidP="00401879">
      <w:pPr>
        <w:spacing w:after="0"/>
        <w:rPr>
          <w:rFonts w:hint="cs"/>
          <w:sz w:val="28"/>
          <w:szCs w:val="28"/>
          <w:rtl/>
          <w:lang w:bidi="ar-SY"/>
        </w:rPr>
      </w:pPr>
    </w:p>
    <w:p w:rsidR="001D77A8" w:rsidRPr="00401879" w:rsidRDefault="001D77A8" w:rsidP="00401879">
      <w:pPr>
        <w:spacing w:after="0"/>
        <w:rPr>
          <w:sz w:val="28"/>
          <w:szCs w:val="28"/>
          <w:lang w:bidi="ar-SY"/>
        </w:rPr>
      </w:pPr>
      <w:r w:rsidRPr="00401879">
        <w:rPr>
          <w:b/>
          <w:bCs/>
          <w:sz w:val="28"/>
          <w:szCs w:val="28"/>
          <w:rtl/>
          <w:lang w:bidi="ar-SY"/>
        </w:rPr>
        <w:t>العملية التمريضية و ضوابط استعمال الأدوية المضادة للاكتئاب :</w:t>
      </w:r>
      <w:r w:rsidRPr="00401879">
        <w:rPr>
          <w:sz w:val="28"/>
          <w:szCs w:val="28"/>
          <w:lang w:bidi="ar-SY"/>
        </w:rPr>
        <w:t xml:space="preserve"> </w:t>
      </w:r>
    </w:p>
    <w:p w:rsidR="001D77A8" w:rsidRPr="00401879" w:rsidRDefault="001D77A8" w:rsidP="00401879">
      <w:pPr>
        <w:spacing w:after="0"/>
        <w:rPr>
          <w:sz w:val="28"/>
          <w:szCs w:val="28"/>
          <w:rtl/>
          <w:lang w:bidi="ar-SY"/>
        </w:rPr>
      </w:pPr>
      <w:r w:rsidRPr="00401879">
        <w:rPr>
          <w:b/>
          <w:bCs/>
          <w:sz w:val="28"/>
          <w:szCs w:val="28"/>
          <w:lang w:bidi="ar-SY"/>
        </w:rPr>
        <w:t xml:space="preserve"> </w:t>
      </w:r>
      <w:r w:rsidRPr="00401879">
        <w:rPr>
          <w:sz w:val="28"/>
          <w:szCs w:val="28"/>
          <w:rtl/>
          <w:lang w:bidi="ar-SY"/>
        </w:rPr>
        <w:t xml:space="preserve">يجب التقيد أثناء استعمال مضادات الاكتئاب بالأمور التالية : </w:t>
      </w:r>
    </w:p>
    <w:p w:rsidR="00000000" w:rsidRPr="00401879" w:rsidRDefault="00803BC7" w:rsidP="00401879">
      <w:pPr>
        <w:numPr>
          <w:ilvl w:val="0"/>
          <w:numId w:val="44"/>
        </w:numPr>
        <w:tabs>
          <w:tab w:val="left" w:pos="720"/>
        </w:tabs>
        <w:spacing w:after="0"/>
        <w:rPr>
          <w:sz w:val="28"/>
          <w:szCs w:val="28"/>
          <w:rtl/>
          <w:lang w:bidi="ar-SY"/>
        </w:rPr>
      </w:pPr>
      <w:r w:rsidRPr="00401879">
        <w:rPr>
          <w:sz w:val="28"/>
          <w:szCs w:val="28"/>
          <w:rtl/>
          <w:lang w:bidi="ar-SY"/>
        </w:rPr>
        <w:t xml:space="preserve"> الانتظار لمدة 3 - 6 أسابيع حتى ظهور التأثير المضاد للاكتئاب </w:t>
      </w:r>
    </w:p>
    <w:p w:rsidR="00000000" w:rsidRPr="00401879" w:rsidRDefault="00803BC7" w:rsidP="00401879">
      <w:pPr>
        <w:numPr>
          <w:ilvl w:val="0"/>
          <w:numId w:val="44"/>
        </w:numPr>
        <w:tabs>
          <w:tab w:val="left" w:pos="720"/>
        </w:tabs>
        <w:spacing w:after="0"/>
        <w:rPr>
          <w:sz w:val="28"/>
          <w:szCs w:val="28"/>
          <w:rtl/>
          <w:lang w:bidi="ar-SY"/>
        </w:rPr>
      </w:pPr>
      <w:r w:rsidRPr="00401879">
        <w:rPr>
          <w:sz w:val="28"/>
          <w:szCs w:val="28"/>
          <w:rtl/>
          <w:lang w:bidi="ar-SY"/>
        </w:rPr>
        <w:t xml:space="preserve">  مراقبة زوال التثبيط </w:t>
      </w:r>
      <w:r w:rsidRPr="00401879">
        <w:rPr>
          <w:sz w:val="28"/>
          <w:szCs w:val="28"/>
          <w:rtl/>
          <w:lang w:bidi="ar-SY"/>
        </w:rPr>
        <w:t>والارتكاس</w:t>
      </w:r>
      <w:r w:rsidRPr="00401879">
        <w:rPr>
          <w:sz w:val="28"/>
          <w:szCs w:val="28"/>
          <w:rtl/>
          <w:lang w:bidi="ar-SY"/>
        </w:rPr>
        <w:t xml:space="preserve"> الانتحاري </w:t>
      </w:r>
    </w:p>
    <w:p w:rsidR="00000000" w:rsidRPr="00401879" w:rsidRDefault="00803BC7" w:rsidP="00401879">
      <w:pPr>
        <w:numPr>
          <w:ilvl w:val="0"/>
          <w:numId w:val="44"/>
        </w:numPr>
        <w:tabs>
          <w:tab w:val="left" w:pos="720"/>
        </w:tabs>
        <w:spacing w:after="0"/>
        <w:rPr>
          <w:sz w:val="28"/>
          <w:szCs w:val="28"/>
          <w:rtl/>
          <w:lang w:bidi="ar-SY"/>
        </w:rPr>
      </w:pPr>
      <w:r w:rsidRPr="00401879">
        <w:rPr>
          <w:sz w:val="28"/>
          <w:szCs w:val="28"/>
          <w:rtl/>
          <w:lang w:bidi="ar-SY"/>
        </w:rPr>
        <w:t xml:space="preserve">  </w:t>
      </w:r>
      <w:r w:rsidRPr="00401879">
        <w:rPr>
          <w:sz w:val="28"/>
          <w:szCs w:val="28"/>
          <w:rtl/>
          <w:lang w:bidi="ar-SY"/>
        </w:rPr>
        <w:t xml:space="preserve">متابعة العلاج بالمقدار الكافي الذي أحدث التحسن لمدة 4 أشهر على الأقل لمنع حدوث </w:t>
      </w:r>
      <w:r w:rsidRPr="00401879">
        <w:rPr>
          <w:sz w:val="28"/>
          <w:szCs w:val="28"/>
          <w:rtl/>
          <w:lang w:bidi="ar-SY"/>
        </w:rPr>
        <w:t>النكس</w:t>
      </w:r>
      <w:r w:rsidRPr="00401879">
        <w:rPr>
          <w:sz w:val="28"/>
          <w:szCs w:val="28"/>
          <w:rtl/>
          <w:lang w:bidi="ar-SY"/>
        </w:rPr>
        <w:t xml:space="preserve"> </w:t>
      </w:r>
    </w:p>
    <w:p w:rsidR="00000000" w:rsidRPr="00401879" w:rsidRDefault="00803BC7" w:rsidP="00401879">
      <w:pPr>
        <w:numPr>
          <w:ilvl w:val="0"/>
          <w:numId w:val="44"/>
        </w:numPr>
        <w:tabs>
          <w:tab w:val="left" w:pos="720"/>
        </w:tabs>
        <w:spacing w:after="0"/>
        <w:rPr>
          <w:sz w:val="28"/>
          <w:szCs w:val="28"/>
          <w:rtl/>
          <w:lang w:bidi="ar-SY"/>
        </w:rPr>
      </w:pPr>
      <w:r w:rsidRPr="00401879">
        <w:rPr>
          <w:sz w:val="28"/>
          <w:szCs w:val="28"/>
          <w:rtl/>
          <w:lang w:bidi="ar-SY"/>
        </w:rPr>
        <w:t xml:space="preserve"> متابعة العلاج الواقي لمنع </w:t>
      </w:r>
      <w:r w:rsidRPr="00401879">
        <w:rPr>
          <w:sz w:val="28"/>
          <w:szCs w:val="28"/>
          <w:rtl/>
          <w:lang w:bidi="ar-SY"/>
        </w:rPr>
        <w:t>النكس</w:t>
      </w:r>
      <w:r w:rsidRPr="00401879">
        <w:rPr>
          <w:sz w:val="28"/>
          <w:szCs w:val="28"/>
          <w:rtl/>
          <w:lang w:bidi="ar-SY"/>
        </w:rPr>
        <w:t xml:space="preserve"> في بعض الأشكال الاكتئابية لبضع سنوات</w:t>
      </w:r>
      <w:r w:rsidRPr="00401879">
        <w:rPr>
          <w:sz w:val="28"/>
          <w:szCs w:val="28"/>
          <w:lang w:bidi="ar-SY"/>
        </w:rPr>
        <w:t xml:space="preserve"> </w:t>
      </w:r>
    </w:p>
    <w:p w:rsidR="00000000" w:rsidRPr="00401879" w:rsidRDefault="00803BC7" w:rsidP="00401879">
      <w:pPr>
        <w:numPr>
          <w:ilvl w:val="0"/>
          <w:numId w:val="44"/>
        </w:numPr>
        <w:tabs>
          <w:tab w:val="left" w:pos="720"/>
        </w:tabs>
        <w:spacing w:after="0"/>
        <w:rPr>
          <w:sz w:val="28"/>
          <w:szCs w:val="28"/>
          <w:rtl/>
          <w:lang w:bidi="ar-SY"/>
        </w:rPr>
      </w:pPr>
      <w:r w:rsidRPr="00401879">
        <w:rPr>
          <w:sz w:val="28"/>
          <w:szCs w:val="28"/>
          <w:rtl/>
          <w:lang w:bidi="ar-SY"/>
        </w:rPr>
        <w:t xml:space="preserve">  ضبط المقدار اللازم عند المسن بحيث لا يتجاوز نصف المقدار المستعمل عند الشاب أو الكهل </w:t>
      </w:r>
    </w:p>
    <w:p w:rsidR="00000000" w:rsidRPr="00401879" w:rsidRDefault="00803BC7" w:rsidP="00401879">
      <w:pPr>
        <w:numPr>
          <w:ilvl w:val="0"/>
          <w:numId w:val="44"/>
        </w:numPr>
        <w:tabs>
          <w:tab w:val="left" w:pos="720"/>
        </w:tabs>
        <w:spacing w:after="0"/>
        <w:rPr>
          <w:sz w:val="28"/>
          <w:szCs w:val="28"/>
          <w:rtl/>
          <w:lang w:bidi="ar-SY"/>
        </w:rPr>
      </w:pPr>
      <w:r w:rsidRPr="00401879">
        <w:rPr>
          <w:sz w:val="28"/>
          <w:szCs w:val="28"/>
          <w:rtl/>
          <w:lang w:bidi="ar-SY"/>
        </w:rPr>
        <w:t xml:space="preserve"> اختيار ا</w:t>
      </w:r>
      <w:r w:rsidRPr="00401879">
        <w:rPr>
          <w:sz w:val="28"/>
          <w:szCs w:val="28"/>
          <w:rtl/>
          <w:lang w:bidi="ar-SY"/>
        </w:rPr>
        <w:t xml:space="preserve">لدواء المضاد للاكتئاب الأكثر أماناً عند الحامل أو </w:t>
      </w:r>
      <w:r w:rsidRPr="00401879">
        <w:rPr>
          <w:sz w:val="28"/>
          <w:szCs w:val="28"/>
          <w:rtl/>
          <w:lang w:bidi="ar-SY"/>
        </w:rPr>
        <w:t>المرضع</w:t>
      </w:r>
      <w:r w:rsidRPr="00401879">
        <w:rPr>
          <w:sz w:val="28"/>
          <w:szCs w:val="28"/>
          <w:rtl/>
          <w:lang w:bidi="ar-SY"/>
        </w:rPr>
        <w:t xml:space="preserve"> </w:t>
      </w:r>
    </w:p>
    <w:p w:rsidR="00000000" w:rsidRPr="00401879" w:rsidRDefault="00803BC7" w:rsidP="00401879">
      <w:pPr>
        <w:numPr>
          <w:ilvl w:val="0"/>
          <w:numId w:val="44"/>
        </w:numPr>
        <w:tabs>
          <w:tab w:val="left" w:pos="720"/>
        </w:tabs>
        <w:spacing w:after="0"/>
        <w:rPr>
          <w:sz w:val="28"/>
          <w:szCs w:val="28"/>
          <w:rtl/>
          <w:lang w:bidi="ar-SY"/>
        </w:rPr>
      </w:pPr>
      <w:r w:rsidRPr="00401879">
        <w:rPr>
          <w:sz w:val="28"/>
          <w:szCs w:val="28"/>
          <w:rtl/>
          <w:lang w:bidi="ar-SY"/>
        </w:rPr>
        <w:t xml:space="preserve"> تجنب وقف الدواء بشكل فجائي خشية عودة ظهور الأعراض ( متلازمة الفطام ) </w:t>
      </w:r>
    </w:p>
    <w:p w:rsidR="00000000" w:rsidRPr="00401879" w:rsidRDefault="00803BC7" w:rsidP="00401879">
      <w:pPr>
        <w:numPr>
          <w:ilvl w:val="0"/>
          <w:numId w:val="44"/>
        </w:numPr>
        <w:tabs>
          <w:tab w:val="left" w:pos="720"/>
        </w:tabs>
        <w:spacing w:after="0"/>
        <w:rPr>
          <w:sz w:val="28"/>
          <w:szCs w:val="28"/>
          <w:rtl/>
          <w:lang w:bidi="ar-SY"/>
        </w:rPr>
      </w:pPr>
      <w:r w:rsidRPr="00401879">
        <w:rPr>
          <w:sz w:val="28"/>
          <w:szCs w:val="28"/>
          <w:rtl/>
          <w:lang w:bidi="ar-SY"/>
        </w:rPr>
        <w:t xml:space="preserve"> تبديل الدواء بآخر في الحالات </w:t>
      </w:r>
      <w:r w:rsidRPr="00401879">
        <w:rPr>
          <w:sz w:val="28"/>
          <w:szCs w:val="28"/>
          <w:rtl/>
          <w:lang w:bidi="ar-SY"/>
        </w:rPr>
        <w:t>المعندة</w:t>
      </w:r>
      <w:r w:rsidRPr="00401879">
        <w:rPr>
          <w:sz w:val="28"/>
          <w:szCs w:val="28"/>
          <w:rtl/>
          <w:lang w:bidi="ar-SY"/>
        </w:rPr>
        <w:t xml:space="preserve"> على العلاج</w:t>
      </w:r>
      <w:r w:rsidRPr="00401879">
        <w:rPr>
          <w:sz w:val="28"/>
          <w:szCs w:val="28"/>
          <w:rtl/>
          <w:lang w:bidi="ar-SY"/>
        </w:rPr>
        <w:t xml:space="preserve"> </w:t>
      </w:r>
    </w:p>
    <w:p w:rsidR="001D77A8" w:rsidRPr="00401879" w:rsidRDefault="001D77A8" w:rsidP="00401879">
      <w:pPr>
        <w:spacing w:after="0"/>
        <w:rPr>
          <w:rFonts w:hint="cs"/>
          <w:sz w:val="28"/>
          <w:szCs w:val="28"/>
          <w:rtl/>
          <w:lang w:bidi="ar-SY"/>
        </w:rPr>
      </w:pPr>
    </w:p>
    <w:sectPr w:rsidR="001D77A8" w:rsidRPr="00401879" w:rsidSect="002C69D1">
      <w:footerReference w:type="default" r:id="rId14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3BC7" w:rsidRDefault="00803BC7" w:rsidP="00BC47C3">
      <w:pPr>
        <w:spacing w:after="0" w:line="240" w:lineRule="auto"/>
      </w:pPr>
      <w:r>
        <w:separator/>
      </w:r>
    </w:p>
  </w:endnote>
  <w:endnote w:type="continuationSeparator" w:id="1">
    <w:p w:rsidR="00803BC7" w:rsidRDefault="00803BC7" w:rsidP="00BC47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168707188"/>
      <w:docPartObj>
        <w:docPartGallery w:val="Page Numbers (Bottom of Page)"/>
        <w:docPartUnique/>
      </w:docPartObj>
    </w:sdtPr>
    <w:sdtContent>
      <w:p w:rsidR="00BC47C3" w:rsidRDefault="00BC47C3">
        <w:pPr>
          <w:pStyle w:val="a6"/>
        </w:pPr>
        <w:fldSimple w:instr=" PAGE   \* MERGEFORMAT ">
          <w:r w:rsidR="008E0DBE" w:rsidRPr="008E0DBE">
            <w:rPr>
              <w:rFonts w:cs="Calibri"/>
              <w:noProof/>
              <w:rtl/>
              <w:lang w:val="ar-SA"/>
            </w:rPr>
            <w:t>13</w:t>
          </w:r>
        </w:fldSimple>
      </w:p>
    </w:sdtContent>
  </w:sdt>
  <w:p w:rsidR="00BC47C3" w:rsidRDefault="00BC47C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3BC7" w:rsidRDefault="00803BC7" w:rsidP="00BC47C3">
      <w:pPr>
        <w:spacing w:after="0" w:line="240" w:lineRule="auto"/>
      </w:pPr>
      <w:r>
        <w:separator/>
      </w:r>
    </w:p>
  </w:footnote>
  <w:footnote w:type="continuationSeparator" w:id="1">
    <w:p w:rsidR="00803BC7" w:rsidRDefault="00803BC7" w:rsidP="00BC47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15D56"/>
    <w:multiLevelType w:val="hybridMultilevel"/>
    <w:tmpl w:val="F2BEFE66"/>
    <w:lvl w:ilvl="0" w:tplc="421C99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6614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E7C93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E56A1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D86A4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64816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24C71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46C69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304F5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1095A63"/>
    <w:multiLevelType w:val="hybridMultilevel"/>
    <w:tmpl w:val="A972043C"/>
    <w:lvl w:ilvl="0" w:tplc="E9C859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5A24D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15AAB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FB2B1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46E12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C0C21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8863F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D0EA5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0A0EB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2DB3C41"/>
    <w:multiLevelType w:val="hybridMultilevel"/>
    <w:tmpl w:val="6FFEF97E"/>
    <w:lvl w:ilvl="0" w:tplc="FD3A59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54A79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68EDE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F7CEA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0FC6A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AC43D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4086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F0CF3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01A77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032F589A"/>
    <w:multiLevelType w:val="hybridMultilevel"/>
    <w:tmpl w:val="8B665AA0"/>
    <w:lvl w:ilvl="0" w:tplc="32BA86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CE6A2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99085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74406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D8263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429A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9E2FB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47E1C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33878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0E9653EE"/>
    <w:multiLevelType w:val="hybridMultilevel"/>
    <w:tmpl w:val="37204DB0"/>
    <w:lvl w:ilvl="0" w:tplc="D63AE9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55073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DF6DE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158A2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80A12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BE43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A08D2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95480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EDA93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10E1315B"/>
    <w:multiLevelType w:val="hybridMultilevel"/>
    <w:tmpl w:val="34983340"/>
    <w:lvl w:ilvl="0" w:tplc="82602E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46EB9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A44F6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6AE3D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9F201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D8A83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CD2F4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F2673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C94C9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12B71FA1"/>
    <w:multiLevelType w:val="hybridMultilevel"/>
    <w:tmpl w:val="3326AAB2"/>
    <w:lvl w:ilvl="0" w:tplc="E08AB5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D943E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A4E0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A0A8D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236CE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E1484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1F8A0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EE491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55488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14DA248D"/>
    <w:multiLevelType w:val="hybridMultilevel"/>
    <w:tmpl w:val="E3A856D8"/>
    <w:lvl w:ilvl="0" w:tplc="1FDE059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188AB2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F248E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A0D5D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2A6D11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408F1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38A4A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1F6E57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5804A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9ED50B2"/>
    <w:multiLevelType w:val="hybridMultilevel"/>
    <w:tmpl w:val="08F293E8"/>
    <w:lvl w:ilvl="0" w:tplc="9DB00C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D9C29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DB031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DCE98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4E262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16A77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A4681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C62C2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4D0E9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1C1D4531"/>
    <w:multiLevelType w:val="hybridMultilevel"/>
    <w:tmpl w:val="7CF2D7FA"/>
    <w:lvl w:ilvl="0" w:tplc="452615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C60D6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0060F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86C5B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A8478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696F3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BA85C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19667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4F278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1C940C8B"/>
    <w:multiLevelType w:val="hybridMultilevel"/>
    <w:tmpl w:val="B1A21C0E"/>
    <w:lvl w:ilvl="0" w:tplc="C2E675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4D45F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4CACF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92281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B224F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F06D0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23E7C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75286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09E54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1DCA1329"/>
    <w:multiLevelType w:val="hybridMultilevel"/>
    <w:tmpl w:val="89F892D8"/>
    <w:lvl w:ilvl="0" w:tplc="F446BE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8F243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4E4AD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4BE79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0E48B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5C024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032FD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3C402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41EBC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1E751CC2"/>
    <w:multiLevelType w:val="hybridMultilevel"/>
    <w:tmpl w:val="E362A254"/>
    <w:lvl w:ilvl="0" w:tplc="1CB842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DEEA8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AF6C5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0C42F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C203F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48A9E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6567A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098C4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A8E54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1EC359C9"/>
    <w:multiLevelType w:val="hybridMultilevel"/>
    <w:tmpl w:val="73B0C1A8"/>
    <w:lvl w:ilvl="0" w:tplc="1C00987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F084034"/>
    <w:multiLevelType w:val="hybridMultilevel"/>
    <w:tmpl w:val="76421E82"/>
    <w:lvl w:ilvl="0" w:tplc="D4F425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18A68B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448D18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C8E80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2CBEA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9FE702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FBE38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4094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DFC6A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15330AA"/>
    <w:multiLevelType w:val="hybridMultilevel"/>
    <w:tmpl w:val="04D011BC"/>
    <w:lvl w:ilvl="0" w:tplc="1C00987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1916B0A"/>
    <w:multiLevelType w:val="hybridMultilevel"/>
    <w:tmpl w:val="5FA6EC6A"/>
    <w:lvl w:ilvl="0" w:tplc="4D8205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46CAE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D82C7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4463A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388DA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38823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22A41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FC891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78840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26A23EEE"/>
    <w:multiLevelType w:val="hybridMultilevel"/>
    <w:tmpl w:val="C8261486"/>
    <w:lvl w:ilvl="0" w:tplc="CDC225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9BA3A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60898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27408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2CC4D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2B2A0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DE007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F961D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936E6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331732CB"/>
    <w:multiLevelType w:val="hybridMultilevel"/>
    <w:tmpl w:val="BF606DF0"/>
    <w:lvl w:ilvl="0" w:tplc="2C0C23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FBED8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24C85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D549C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9EA4C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22201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2469B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32477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DECD8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>
    <w:nsid w:val="35193E52"/>
    <w:multiLevelType w:val="hybridMultilevel"/>
    <w:tmpl w:val="3B2C851C"/>
    <w:lvl w:ilvl="0" w:tplc="0CB284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37EC3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E503B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21E92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ACEF6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4CE9E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5BC38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0EEDF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D5A67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>
    <w:nsid w:val="36CC5F12"/>
    <w:multiLevelType w:val="hybridMultilevel"/>
    <w:tmpl w:val="EABA866C"/>
    <w:lvl w:ilvl="0" w:tplc="8F341F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396B5E"/>
    <w:multiLevelType w:val="hybridMultilevel"/>
    <w:tmpl w:val="6B70162E"/>
    <w:lvl w:ilvl="0" w:tplc="5506257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5EEF9E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A8CEBF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18DB7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D620A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EB6A39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6425E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098A93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31046B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5D2417A"/>
    <w:multiLevelType w:val="hybridMultilevel"/>
    <w:tmpl w:val="54A6E920"/>
    <w:lvl w:ilvl="0" w:tplc="2F122E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F6264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8093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2DAF4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722A4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AB416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3A21B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356B5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08630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>
    <w:nsid w:val="47D32E42"/>
    <w:multiLevelType w:val="hybridMultilevel"/>
    <w:tmpl w:val="C1E63D9E"/>
    <w:lvl w:ilvl="0" w:tplc="377E2F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50048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0EC94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6E20C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CC06A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5CABA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1AC33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CFCA2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40669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>
    <w:nsid w:val="4B29362F"/>
    <w:multiLevelType w:val="hybridMultilevel"/>
    <w:tmpl w:val="E60033A6"/>
    <w:lvl w:ilvl="0" w:tplc="ECC83C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F682C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21ADC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A1C49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77A49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16E93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510EF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3AAFF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13041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>
    <w:nsid w:val="4FE66B76"/>
    <w:multiLevelType w:val="hybridMultilevel"/>
    <w:tmpl w:val="D45C7AE4"/>
    <w:lvl w:ilvl="0" w:tplc="F416A5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47C00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AAEE0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7449A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57093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E8273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64CD6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81AE4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E9C83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>
    <w:nsid w:val="528467E8"/>
    <w:multiLevelType w:val="hybridMultilevel"/>
    <w:tmpl w:val="16202952"/>
    <w:lvl w:ilvl="0" w:tplc="8814103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2607E9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C383EE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40488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C3E653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D2CEF7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46DED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7E208A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4DC75C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651382B"/>
    <w:multiLevelType w:val="hybridMultilevel"/>
    <w:tmpl w:val="3182D192"/>
    <w:lvl w:ilvl="0" w:tplc="710C6A3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BAEDB3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38E5B5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02E88A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03CC69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F701FA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6E6160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020CDB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DA4B2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8FC06CD"/>
    <w:multiLevelType w:val="hybridMultilevel"/>
    <w:tmpl w:val="2E642A10"/>
    <w:lvl w:ilvl="0" w:tplc="25FA50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00673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E9226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69EFA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60024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1EED5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C5CD1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D38E6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A40AA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>
    <w:nsid w:val="59BF3354"/>
    <w:multiLevelType w:val="hybridMultilevel"/>
    <w:tmpl w:val="9FEA7C72"/>
    <w:lvl w:ilvl="0" w:tplc="B9C443F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E0251F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F1A3D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DCDDF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32C996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1022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D38122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1B65D3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9DEDB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CE80964"/>
    <w:multiLevelType w:val="hybridMultilevel"/>
    <w:tmpl w:val="F652617A"/>
    <w:lvl w:ilvl="0" w:tplc="1FE4CD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00EE0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7EE32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A6407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1C63E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7D6B2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8408E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A08AB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7F02B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>
    <w:nsid w:val="5D350B2E"/>
    <w:multiLevelType w:val="hybridMultilevel"/>
    <w:tmpl w:val="412CB12C"/>
    <w:lvl w:ilvl="0" w:tplc="692AC91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93EF71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E5E9F5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9AD59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18C653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90C339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D2C3D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1640EA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C62C1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DE844C1"/>
    <w:multiLevelType w:val="hybridMultilevel"/>
    <w:tmpl w:val="DDC44D14"/>
    <w:lvl w:ilvl="0" w:tplc="804A23E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E22EF8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164B28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CC57A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15871B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D4632E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7604F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990928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62A63B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0B37511"/>
    <w:multiLevelType w:val="hybridMultilevel"/>
    <w:tmpl w:val="9DB0F2BE"/>
    <w:lvl w:ilvl="0" w:tplc="E8F0E8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81EEA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812A7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64844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82C1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514AD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55ADC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73A7F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96838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>
    <w:nsid w:val="66A46D44"/>
    <w:multiLevelType w:val="hybridMultilevel"/>
    <w:tmpl w:val="4FBEACF4"/>
    <w:lvl w:ilvl="0" w:tplc="A2DC70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3A8D6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3607E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77AE0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3724F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CD2ED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C1CD5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9A01E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C7273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>
    <w:nsid w:val="697441E0"/>
    <w:multiLevelType w:val="hybridMultilevel"/>
    <w:tmpl w:val="D2D49B78"/>
    <w:lvl w:ilvl="0" w:tplc="B03A40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5E272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1D091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25EF6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0C0FA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6095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35609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B163F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D008A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6">
    <w:nsid w:val="6AEF295D"/>
    <w:multiLevelType w:val="hybridMultilevel"/>
    <w:tmpl w:val="2764AF4A"/>
    <w:lvl w:ilvl="0" w:tplc="23D4D7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B684D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2120A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4D42C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A46F1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AEE39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9FCFC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82A98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5E0E9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7">
    <w:nsid w:val="6B6B3A18"/>
    <w:multiLevelType w:val="hybridMultilevel"/>
    <w:tmpl w:val="F72041D4"/>
    <w:lvl w:ilvl="0" w:tplc="E00023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F8E2A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EFA18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6B6C0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CD8EC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3EA73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96C55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86A24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ECEFA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8">
    <w:nsid w:val="6C7501B8"/>
    <w:multiLevelType w:val="hybridMultilevel"/>
    <w:tmpl w:val="49082048"/>
    <w:lvl w:ilvl="0" w:tplc="E77E5E9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406014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C4AA3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7ECE6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572835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D9E0E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1C900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0E2CDE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806A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E6A24D4"/>
    <w:multiLevelType w:val="hybridMultilevel"/>
    <w:tmpl w:val="FE64C5C4"/>
    <w:lvl w:ilvl="0" w:tplc="9A540B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1B4CF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330AA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73EBA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5AC7F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D63D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CE2B7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8D24C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F1A2A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0">
    <w:nsid w:val="6E964F7F"/>
    <w:multiLevelType w:val="hybridMultilevel"/>
    <w:tmpl w:val="EEDC137E"/>
    <w:lvl w:ilvl="0" w:tplc="093EFF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EAC8B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264C9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ED2A2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2F40C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DD4B4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BFAE7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4E49B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3164B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1">
    <w:nsid w:val="709B3D46"/>
    <w:multiLevelType w:val="hybridMultilevel"/>
    <w:tmpl w:val="EAA435D6"/>
    <w:lvl w:ilvl="0" w:tplc="D8B2B0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3FAD4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27EC7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4E4E9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0D695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92EE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76889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FFE61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EEEF9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2">
    <w:nsid w:val="73932400"/>
    <w:multiLevelType w:val="hybridMultilevel"/>
    <w:tmpl w:val="B914DB70"/>
    <w:lvl w:ilvl="0" w:tplc="1C00987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46127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69C462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E0342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B20C20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F01A1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3E433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33AE5E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1D4BAE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4750AC0"/>
    <w:multiLevelType w:val="hybridMultilevel"/>
    <w:tmpl w:val="1F648F38"/>
    <w:lvl w:ilvl="0" w:tplc="02385C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C7CEA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A1033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5C8CF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4BCC7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064CE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6F8C6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B2452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1BE7D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4">
    <w:nsid w:val="78DC5B79"/>
    <w:multiLevelType w:val="hybridMultilevel"/>
    <w:tmpl w:val="EF4A8E9A"/>
    <w:lvl w:ilvl="0" w:tplc="424CD9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A0CB7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F7ACA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C4277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4FED7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48DB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7E09A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108CA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2AA45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4"/>
  </w:num>
  <w:num w:numId="2">
    <w:abstractNumId w:val="42"/>
  </w:num>
  <w:num w:numId="3">
    <w:abstractNumId w:val="20"/>
  </w:num>
  <w:num w:numId="4">
    <w:abstractNumId w:val="29"/>
  </w:num>
  <w:num w:numId="5">
    <w:abstractNumId w:val="38"/>
  </w:num>
  <w:num w:numId="6">
    <w:abstractNumId w:val="7"/>
  </w:num>
  <w:num w:numId="7">
    <w:abstractNumId w:val="32"/>
  </w:num>
  <w:num w:numId="8">
    <w:abstractNumId w:val="13"/>
  </w:num>
  <w:num w:numId="9">
    <w:abstractNumId w:val="27"/>
  </w:num>
  <w:num w:numId="10">
    <w:abstractNumId w:val="31"/>
  </w:num>
  <w:num w:numId="11">
    <w:abstractNumId w:val="26"/>
  </w:num>
  <w:num w:numId="12">
    <w:abstractNumId w:val="21"/>
  </w:num>
  <w:num w:numId="13">
    <w:abstractNumId w:val="3"/>
  </w:num>
  <w:num w:numId="14">
    <w:abstractNumId w:val="16"/>
  </w:num>
  <w:num w:numId="15">
    <w:abstractNumId w:val="41"/>
  </w:num>
  <w:num w:numId="16">
    <w:abstractNumId w:val="43"/>
  </w:num>
  <w:num w:numId="17">
    <w:abstractNumId w:val="44"/>
  </w:num>
  <w:num w:numId="18">
    <w:abstractNumId w:val="2"/>
  </w:num>
  <w:num w:numId="19">
    <w:abstractNumId w:val="37"/>
  </w:num>
  <w:num w:numId="20">
    <w:abstractNumId w:val="28"/>
  </w:num>
  <w:num w:numId="21">
    <w:abstractNumId w:val="35"/>
  </w:num>
  <w:num w:numId="22">
    <w:abstractNumId w:val="22"/>
  </w:num>
  <w:num w:numId="23">
    <w:abstractNumId w:val="19"/>
  </w:num>
  <w:num w:numId="24">
    <w:abstractNumId w:val="39"/>
  </w:num>
  <w:num w:numId="25">
    <w:abstractNumId w:val="33"/>
  </w:num>
  <w:num w:numId="26">
    <w:abstractNumId w:val="6"/>
  </w:num>
  <w:num w:numId="27">
    <w:abstractNumId w:val="4"/>
  </w:num>
  <w:num w:numId="28">
    <w:abstractNumId w:val="18"/>
  </w:num>
  <w:num w:numId="29">
    <w:abstractNumId w:val="40"/>
  </w:num>
  <w:num w:numId="30">
    <w:abstractNumId w:val="36"/>
  </w:num>
  <w:num w:numId="31">
    <w:abstractNumId w:val="1"/>
  </w:num>
  <w:num w:numId="32">
    <w:abstractNumId w:val="0"/>
  </w:num>
  <w:num w:numId="33">
    <w:abstractNumId w:val="25"/>
  </w:num>
  <w:num w:numId="34">
    <w:abstractNumId w:val="11"/>
  </w:num>
  <w:num w:numId="35">
    <w:abstractNumId w:val="24"/>
  </w:num>
  <w:num w:numId="36">
    <w:abstractNumId w:val="30"/>
  </w:num>
  <w:num w:numId="37">
    <w:abstractNumId w:val="8"/>
  </w:num>
  <w:num w:numId="38">
    <w:abstractNumId w:val="10"/>
  </w:num>
  <w:num w:numId="39">
    <w:abstractNumId w:val="12"/>
  </w:num>
  <w:num w:numId="40">
    <w:abstractNumId w:val="5"/>
  </w:num>
  <w:num w:numId="41">
    <w:abstractNumId w:val="23"/>
  </w:num>
  <w:num w:numId="42">
    <w:abstractNumId w:val="17"/>
  </w:num>
  <w:num w:numId="43">
    <w:abstractNumId w:val="9"/>
  </w:num>
  <w:num w:numId="44">
    <w:abstractNumId w:val="34"/>
  </w:num>
  <w:num w:numId="45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61A3C"/>
    <w:rsid w:val="00002134"/>
    <w:rsid w:val="00012204"/>
    <w:rsid w:val="00037D17"/>
    <w:rsid w:val="00057AAA"/>
    <w:rsid w:val="00061A3C"/>
    <w:rsid w:val="00067C75"/>
    <w:rsid w:val="00095794"/>
    <w:rsid w:val="000C4CF9"/>
    <w:rsid w:val="000D1E62"/>
    <w:rsid w:val="000E64A9"/>
    <w:rsid w:val="001A69EB"/>
    <w:rsid w:val="001D77A8"/>
    <w:rsid w:val="00230787"/>
    <w:rsid w:val="002C69D1"/>
    <w:rsid w:val="002D731E"/>
    <w:rsid w:val="00305A72"/>
    <w:rsid w:val="00305B43"/>
    <w:rsid w:val="00321B52"/>
    <w:rsid w:val="0034195D"/>
    <w:rsid w:val="00355881"/>
    <w:rsid w:val="00372C3E"/>
    <w:rsid w:val="00373322"/>
    <w:rsid w:val="003A6280"/>
    <w:rsid w:val="003D6B0B"/>
    <w:rsid w:val="00401879"/>
    <w:rsid w:val="004307BB"/>
    <w:rsid w:val="00437F89"/>
    <w:rsid w:val="0044258D"/>
    <w:rsid w:val="004460F8"/>
    <w:rsid w:val="00467D1F"/>
    <w:rsid w:val="004859CF"/>
    <w:rsid w:val="004B317A"/>
    <w:rsid w:val="00530D2E"/>
    <w:rsid w:val="005448B4"/>
    <w:rsid w:val="00571170"/>
    <w:rsid w:val="00575626"/>
    <w:rsid w:val="0059235F"/>
    <w:rsid w:val="005D4402"/>
    <w:rsid w:val="006371F7"/>
    <w:rsid w:val="00681879"/>
    <w:rsid w:val="0073716F"/>
    <w:rsid w:val="00737C6B"/>
    <w:rsid w:val="00776CC0"/>
    <w:rsid w:val="00785871"/>
    <w:rsid w:val="007C64E8"/>
    <w:rsid w:val="00803BC7"/>
    <w:rsid w:val="00843414"/>
    <w:rsid w:val="008724EF"/>
    <w:rsid w:val="00890988"/>
    <w:rsid w:val="008D22E1"/>
    <w:rsid w:val="008E0DBE"/>
    <w:rsid w:val="008E3368"/>
    <w:rsid w:val="009511B9"/>
    <w:rsid w:val="00960714"/>
    <w:rsid w:val="00985F0A"/>
    <w:rsid w:val="009B5F64"/>
    <w:rsid w:val="009C5091"/>
    <w:rsid w:val="009F3781"/>
    <w:rsid w:val="00A2615C"/>
    <w:rsid w:val="00A61687"/>
    <w:rsid w:val="00AB7527"/>
    <w:rsid w:val="00AF51D2"/>
    <w:rsid w:val="00B014DA"/>
    <w:rsid w:val="00B06851"/>
    <w:rsid w:val="00B37E79"/>
    <w:rsid w:val="00B80EFF"/>
    <w:rsid w:val="00BC47C3"/>
    <w:rsid w:val="00BF7D11"/>
    <w:rsid w:val="00C140F8"/>
    <w:rsid w:val="00CE37C5"/>
    <w:rsid w:val="00CF1BEC"/>
    <w:rsid w:val="00CF2CB6"/>
    <w:rsid w:val="00D303CC"/>
    <w:rsid w:val="00D313A2"/>
    <w:rsid w:val="00D81B39"/>
    <w:rsid w:val="00DA6A2E"/>
    <w:rsid w:val="00DC0D73"/>
    <w:rsid w:val="00DC5856"/>
    <w:rsid w:val="00DE57FE"/>
    <w:rsid w:val="00DF130A"/>
    <w:rsid w:val="00E22842"/>
    <w:rsid w:val="00E63824"/>
    <w:rsid w:val="00E8136C"/>
    <w:rsid w:val="00EA6F06"/>
    <w:rsid w:val="00EB050E"/>
    <w:rsid w:val="00EC569B"/>
    <w:rsid w:val="00EE1C32"/>
    <w:rsid w:val="00EE6E61"/>
    <w:rsid w:val="00F04288"/>
    <w:rsid w:val="00F3266B"/>
    <w:rsid w:val="00F416D9"/>
    <w:rsid w:val="00F54F54"/>
    <w:rsid w:val="00FA61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69B"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61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061A3C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F416D9"/>
    <w:pPr>
      <w:ind w:left="720"/>
      <w:contextualSpacing/>
    </w:pPr>
  </w:style>
  <w:style w:type="paragraph" w:styleId="a5">
    <w:name w:val="header"/>
    <w:basedOn w:val="a"/>
    <w:link w:val="Char0"/>
    <w:uiPriority w:val="99"/>
    <w:semiHidden/>
    <w:unhideWhenUsed/>
    <w:rsid w:val="00BC47C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5"/>
    <w:uiPriority w:val="99"/>
    <w:semiHidden/>
    <w:rsid w:val="00BC47C3"/>
  </w:style>
  <w:style w:type="paragraph" w:styleId="a6">
    <w:name w:val="footer"/>
    <w:basedOn w:val="a"/>
    <w:link w:val="Char1"/>
    <w:uiPriority w:val="99"/>
    <w:unhideWhenUsed/>
    <w:rsid w:val="00BC47C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6"/>
    <w:uiPriority w:val="99"/>
    <w:rsid w:val="00BC47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7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0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1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556329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9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9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13</Pages>
  <Words>1665</Words>
  <Characters>9493</Characters>
  <Application>Microsoft Office Word</Application>
  <DocSecurity>0</DocSecurity>
  <Lines>79</Lines>
  <Paragraphs>22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50</cp:revision>
  <dcterms:created xsi:type="dcterms:W3CDTF">2021-03-18T08:16:00Z</dcterms:created>
  <dcterms:modified xsi:type="dcterms:W3CDTF">2021-03-18T09:01:00Z</dcterms:modified>
</cp:coreProperties>
</file>